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3D7" w:rsidRDefault="00EB601A">
      <w:pPr>
        <w:jc w:val="center"/>
      </w:pPr>
      <w:bookmarkStart w:id="0" w:name="_GoBack"/>
      <w:bookmarkStart w:id="1" w:name="OLE_LINK1"/>
      <w:bookmarkEnd w:id="0"/>
      <w:r>
        <w:drawing>
          <wp:inline distT="0" distB="0" distL="0" distR="0">
            <wp:extent cx="1121134" cy="1534347"/>
            <wp:effectExtent l="0" t="0" r="0" b="0"/>
            <wp:docPr id="1" name="Picture 0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9364" cy="15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D7" w:rsidRDefault="00037390">
      <w:pPr>
        <w:pStyle w:val="Caption"/>
        <w:rPr>
          <w:rFonts w:cs="Simplified Arabic"/>
          <w:sz w:val="52"/>
          <w:szCs w:val="52"/>
          <w:rtl/>
          <w:lang w:bidi="ar-AE"/>
        </w:rPr>
      </w:pPr>
      <w:r>
        <w:rPr>
          <w:rFonts w:cs="Simplified Arabic" w:hint="cs"/>
          <w:sz w:val="52"/>
          <w:szCs w:val="52"/>
          <w:rtl/>
        </w:rPr>
        <w:t>دولة فلسطين</w:t>
      </w:r>
    </w:p>
    <w:p w:rsidR="00EB601A" w:rsidRPr="00EB601A" w:rsidRDefault="00EB601A" w:rsidP="00EB601A">
      <w:pPr>
        <w:rPr>
          <w:sz w:val="16"/>
          <w:szCs w:val="16"/>
          <w:rtl/>
        </w:rPr>
      </w:pPr>
    </w:p>
    <w:tbl>
      <w:tblPr>
        <w:tblStyle w:val="TableGrid"/>
        <w:bidiVisual/>
        <w:tblW w:w="992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07"/>
        <w:gridCol w:w="3308"/>
        <w:gridCol w:w="3308"/>
      </w:tblGrid>
      <w:tr w:rsidR="00087DEE" w:rsidRPr="003B7C52" w:rsidTr="003B7C52">
        <w:trPr>
          <w:jc w:val="center"/>
        </w:trPr>
        <w:tc>
          <w:tcPr>
            <w:tcW w:w="3307" w:type="dxa"/>
          </w:tcPr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الجهاز المركزي</w:t>
            </w:r>
          </w:p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للإحصاء</w:t>
            </w: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 </w:t>
            </w: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الفلسطيني</w:t>
            </w:r>
          </w:p>
        </w:tc>
        <w:tc>
          <w:tcPr>
            <w:tcW w:w="3308" w:type="dxa"/>
          </w:tcPr>
          <w:p w:rsidR="00087DEE" w:rsidRPr="003B7C52" w:rsidRDefault="00E9254D" w:rsidP="00CB7A1A">
            <w:pPr>
              <w:jc w:val="center"/>
              <w:rPr>
                <w:sz w:val="38"/>
                <w:szCs w:val="38"/>
                <w:rtl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وزارة الاتصالات و</w:t>
            </w:r>
            <w:r w:rsidR="00CB7A1A">
              <w:rPr>
                <w:rFonts w:cs="Simplified Arabic" w:hint="cs"/>
                <w:b/>
                <w:bCs/>
                <w:sz w:val="38"/>
                <w:szCs w:val="38"/>
                <w:rtl/>
              </w:rPr>
              <w:t>الاقتصاد الرقمي</w:t>
            </w:r>
          </w:p>
        </w:tc>
        <w:tc>
          <w:tcPr>
            <w:tcW w:w="3308" w:type="dxa"/>
          </w:tcPr>
          <w:p w:rsidR="00087DEE" w:rsidRPr="003B7C52" w:rsidRDefault="005F0D7D" w:rsidP="00DB76A5">
            <w:pPr>
              <w:tabs>
                <w:tab w:val="left" w:pos="615"/>
                <w:tab w:val="center" w:pos="1750"/>
              </w:tabs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ab/>
            </w:r>
            <w:r w:rsidR="00087DEE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وزارة النقل </w:t>
            </w:r>
          </w:p>
          <w:p w:rsidR="00087DEE" w:rsidRPr="003B7C52" w:rsidRDefault="00087DEE" w:rsidP="005F0D7D">
            <w:pPr>
              <w:jc w:val="center"/>
              <w:rPr>
                <w:rFonts w:cs="Simplified Arabic"/>
                <w:sz w:val="38"/>
                <w:szCs w:val="38"/>
                <w:lang w:bidi="ar-AE"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والمواصلات </w:t>
            </w:r>
            <w:r w:rsidR="00FB2559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الفلسطينية</w:t>
            </w:r>
          </w:p>
        </w:tc>
      </w:tr>
    </w:tbl>
    <w:p w:rsidR="004103D7" w:rsidRDefault="004103D7">
      <w:pPr>
        <w:pStyle w:val="Caption"/>
        <w:rPr>
          <w:rFonts w:cs="Simplified Arabic"/>
          <w:szCs w:val="56"/>
          <w:rtl/>
          <w:lang w:bidi="ar-AE"/>
        </w:rPr>
      </w:pPr>
    </w:p>
    <w:p w:rsidR="004103D7" w:rsidRPr="00A72B70" w:rsidRDefault="004103D7">
      <w:pPr>
        <w:jc w:val="center"/>
        <w:rPr>
          <w:rFonts w:cs="Simplified Arabic"/>
          <w:b/>
          <w:bCs/>
          <w:sz w:val="40"/>
          <w:szCs w:val="40"/>
          <w:rtl/>
          <w:lang w:bidi="ar-AE"/>
        </w:rPr>
      </w:pPr>
    </w:p>
    <w:p w:rsidR="004103D7" w:rsidRPr="003B7C52" w:rsidRDefault="004103D7">
      <w:pPr>
        <w:jc w:val="center"/>
        <w:rPr>
          <w:rFonts w:cs="Simplified Arabic"/>
          <w:b/>
          <w:bCs/>
          <w:sz w:val="40"/>
          <w:szCs w:val="40"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103D7" w:rsidRPr="004170D1" w:rsidRDefault="004103D7" w:rsidP="00037390">
      <w:pPr>
        <w:jc w:val="center"/>
        <w:rPr>
          <w:rFonts w:cs="Simplified Arabic"/>
          <w:b/>
          <w:bCs/>
          <w:sz w:val="40"/>
          <w:szCs w:val="40"/>
          <w:lang w:val="en-GB"/>
        </w:rPr>
      </w:pPr>
      <w:r>
        <w:rPr>
          <w:rFonts w:cs="Simplified Arabic" w:hint="cs"/>
          <w:b/>
          <w:bCs/>
          <w:sz w:val="40"/>
          <w:szCs w:val="40"/>
          <w:rtl/>
        </w:rPr>
        <w:t xml:space="preserve">إحصاءات النقل والاتصالات في </w:t>
      </w:r>
      <w:r w:rsidR="00037390">
        <w:rPr>
          <w:rFonts w:cs="Simplified Arabic" w:hint="cs"/>
          <w:b/>
          <w:bCs/>
          <w:sz w:val="40"/>
          <w:szCs w:val="40"/>
          <w:rtl/>
        </w:rPr>
        <w:t>فلسطين</w:t>
      </w:r>
    </w:p>
    <w:p w:rsidR="001F6D48" w:rsidRDefault="004103D7" w:rsidP="00DE654B">
      <w:pPr>
        <w:bidi/>
        <w:jc w:val="center"/>
        <w:rPr>
          <w:rFonts w:cs="Simplified Arabic"/>
          <w:b/>
          <w:bCs/>
          <w:sz w:val="40"/>
          <w:szCs w:val="40"/>
          <w:rtl/>
          <w:lang w:bidi="ar-AE"/>
        </w:rPr>
      </w:pPr>
      <w:r>
        <w:rPr>
          <w:rFonts w:cs="Simplified Arabic" w:hint="cs"/>
          <w:b/>
          <w:bCs/>
          <w:sz w:val="40"/>
          <w:szCs w:val="40"/>
          <w:rtl/>
        </w:rPr>
        <w:t>التقرير السنوي</w:t>
      </w:r>
      <w:r w:rsidR="00024015">
        <w:rPr>
          <w:rFonts w:cs="Simplified Arabic" w:hint="cs"/>
          <w:b/>
          <w:bCs/>
          <w:sz w:val="40"/>
          <w:szCs w:val="40"/>
          <w:rtl/>
        </w:rPr>
        <w:t>،</w:t>
      </w:r>
      <w:r w:rsidR="008C1781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DE654B">
        <w:rPr>
          <w:rFonts w:cs="Times New Roman"/>
          <w:b/>
          <w:bCs/>
          <w:sz w:val="40"/>
          <w:szCs w:val="40"/>
        </w:rPr>
        <w:t>2023</w:t>
      </w: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rtl/>
        </w:rPr>
      </w:pPr>
    </w:p>
    <w:p w:rsidR="004103D7" w:rsidRDefault="004103D7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Pr="003B7C52" w:rsidRDefault="003B7C52">
      <w:pPr>
        <w:rPr>
          <w:rFonts w:cs="Simplified Arabic"/>
          <w:sz w:val="12"/>
          <w:szCs w:val="12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6C0EDB" w:rsidRPr="00C12954" w:rsidTr="00AB49A2">
        <w:trPr>
          <w:trHeight w:val="1134"/>
          <w:jc w:val="center"/>
        </w:trPr>
        <w:tc>
          <w:tcPr>
            <w:tcW w:w="4535" w:type="dxa"/>
            <w:vAlign w:val="center"/>
          </w:tcPr>
          <w:p w:rsidR="006C0EDB" w:rsidRPr="00EB601A" w:rsidRDefault="006C0EDB" w:rsidP="00AB49A2">
            <w:pPr>
              <w:jc w:val="right"/>
              <w:rPr>
                <w:rFonts w:cs="Simplified Arabic"/>
                <w:sz w:val="2"/>
                <w:szCs w:val="2"/>
                <w:rtl/>
              </w:rPr>
            </w:pPr>
          </w:p>
          <w:p w:rsidR="006C0EDB" w:rsidRPr="00EB601A" w:rsidRDefault="006C0EDB" w:rsidP="006C0EDB">
            <w:pP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EB601A">
              <w:rPr>
                <w:rFonts w:cs="Simplified Arabic"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192E" w:rsidRPr="00EB601A" w:rsidRDefault="0098192E" w:rsidP="00AB49A2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cs="Simplified Arabic"/>
                <w:sz w:val="4"/>
                <w:szCs w:val="4"/>
                <w:rtl/>
              </w:rPr>
            </w:pPr>
          </w:p>
          <w:p w:rsidR="006C0EDB" w:rsidRPr="00EB601A" w:rsidRDefault="00B37F2D" w:rsidP="00DE654B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ascii="Simplified Arabic" w:hAnsi="Simplified Arabic"/>
                <w:b w:val="0"/>
                <w:bCs w:val="0"/>
                <w:sz w:val="28"/>
              </w:rPr>
            </w:pPr>
            <w:r w:rsidRPr="00EB601A">
              <w:rPr>
                <w:rFonts w:cs="Simplified Arabic" w:hint="cs"/>
                <w:sz w:val="28"/>
                <w:rtl/>
              </w:rPr>
              <w:t xml:space="preserve"> 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تموز/ يوليو، </w:t>
            </w:r>
            <w:r w:rsidR="00DE654B">
              <w:rPr>
                <w:rFonts w:cs="Times New Roman"/>
                <w:sz w:val="28"/>
              </w:rPr>
              <w:t>2024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 </w:t>
            </w:r>
          </w:p>
        </w:tc>
        <w:tc>
          <w:tcPr>
            <w:tcW w:w="4537" w:type="dxa"/>
          </w:tcPr>
          <w:p w:rsidR="006C0EDB" w:rsidRPr="00C12954" w:rsidRDefault="006C0EDB" w:rsidP="00AB49A2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6C0EDB" w:rsidRPr="00C12954" w:rsidRDefault="006C0EDB" w:rsidP="006C0EDB">
            <w:pPr>
              <w:jc w:val="right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C12954">
              <w:rPr>
                <w:rFonts w:ascii="Simplified Arabic" w:hAnsi="Simplified Arabic" w:cs="Simplified Arabic"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03D7" w:rsidRPr="007902A3" w:rsidRDefault="004103D7">
      <w:pPr>
        <w:jc w:val="lowKashida"/>
        <w:rPr>
          <w:rFonts w:cs="Simplified Arabic"/>
          <w:lang w:val="en-GB"/>
        </w:rPr>
      </w:pPr>
    </w:p>
    <w:p w:rsidR="004103D7" w:rsidRDefault="00260A40">
      <w:pPr>
        <w:rPr>
          <w:rFonts w:cs="Simplified Arabic"/>
          <w:rtl/>
        </w:rPr>
      </w:pPr>
      <w:r>
        <w:rPr>
          <w:rFonts w:cs="Simplified Arabic"/>
          <w:rtl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26" type="#_x0000_t202" style="position:absolute;margin-left:27.4pt;margin-top:13.55pt;width:396pt;height:65.8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" strokeweight="6pt">
            <v:stroke linestyle="thickBetweenThin"/>
            <v:textbox>
              <w:txbxContent>
                <w:p w:rsidR="001F6D48" w:rsidRPr="000920F7" w:rsidRDefault="001F6D48" w:rsidP="000920F7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</w:t>
                  </w:r>
                  <w:r w:rsidR="008C1781"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إحصاءات الرسمية الفلسطينية 2006</w:t>
                  </w:r>
                </w:p>
                <w:p w:rsidR="001F6D48" w:rsidRPr="000920F7" w:rsidRDefault="001F6D48" w:rsidP="000920F7">
                  <w:pPr>
                    <w:jc w:val="both"/>
                    <w:rPr>
                      <w:rFonts w:cs="Simplified Arabic"/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83AD2" w:rsidRPr="009D5778" w:rsidRDefault="00483AD2" w:rsidP="00E14B9D">
      <w:pPr>
        <w:jc w:val="center"/>
        <w:rPr>
          <w:rFonts w:cs="Simplified Arabic"/>
          <w:lang w:eastAsia="en-GB"/>
        </w:rPr>
      </w:pPr>
    </w:p>
    <w:p w:rsidR="00586C71" w:rsidRPr="001C27A4" w:rsidRDefault="00586C71" w:rsidP="00276AEF">
      <w:pPr>
        <w:tabs>
          <w:tab w:val="left" w:pos="5085"/>
        </w:tabs>
        <w:jc w:val="center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EB601A" w:rsidRDefault="00EB601A" w:rsidP="009D5778">
      <w:pPr>
        <w:bidi/>
        <w:jc w:val="center"/>
        <w:rPr>
          <w:rFonts w:cs="Simplified Arabic"/>
          <w:rtl/>
        </w:rPr>
      </w:pPr>
    </w:p>
    <w:p w:rsidR="004750E0" w:rsidRDefault="004750E0" w:rsidP="004750E0">
      <w:pPr>
        <w:bidi/>
        <w:jc w:val="center"/>
        <w:rPr>
          <w:rFonts w:cs="Simplified Arabic"/>
          <w:rtl/>
        </w:rPr>
      </w:pPr>
    </w:p>
    <w:p w:rsidR="004750E0" w:rsidRDefault="004750E0" w:rsidP="004750E0">
      <w:pPr>
        <w:bidi/>
        <w:jc w:val="center"/>
        <w:rPr>
          <w:rFonts w:cs="Simplified Arabic"/>
          <w:rtl/>
        </w:rPr>
      </w:pPr>
    </w:p>
    <w:p w:rsidR="004750E0" w:rsidRDefault="004750E0" w:rsidP="004750E0">
      <w:pPr>
        <w:bidi/>
        <w:jc w:val="center"/>
        <w:rPr>
          <w:rFonts w:cs="Simplified Arabic"/>
          <w:rtl/>
        </w:rPr>
      </w:pPr>
    </w:p>
    <w:p w:rsidR="004750E0" w:rsidRDefault="004750E0" w:rsidP="004750E0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C82074" w:rsidRDefault="00C82074" w:rsidP="00C82074">
      <w:pPr>
        <w:bidi/>
        <w:jc w:val="center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lang w:val="en-GB" w:eastAsia="en-GB"/>
        </w:rPr>
      </w:pPr>
    </w:p>
    <w:p w:rsidR="001F6D48" w:rsidRPr="00947F29" w:rsidRDefault="001F6D48" w:rsidP="004750E0">
      <w:pPr>
        <w:bidi/>
        <w:jc w:val="both"/>
        <w:rPr>
          <w:rFonts w:ascii="Simplified Arabic" w:hAnsi="Simplified Arabic" w:cs="Simplified Arabic"/>
          <w:rtl/>
          <w:lang w:bidi="ar-AE"/>
        </w:rPr>
      </w:pPr>
      <w:r w:rsidRPr="00947F29">
        <w:rPr>
          <w:rFonts w:ascii="Simplified Arabic" w:hAnsi="Simplified Arabic" w:cs="Simplified Arabic"/>
        </w:rPr>
        <w:sym w:font="Symbol" w:char="F0E3"/>
      </w:r>
      <w:r w:rsidRPr="00947F29">
        <w:rPr>
          <w:rFonts w:ascii="Simplified Arabic" w:hAnsi="Simplified Arabic" w:cs="Simplified Arabic"/>
          <w:rtl/>
        </w:rPr>
        <w:t xml:space="preserve"> </w:t>
      </w:r>
      <w:r w:rsidR="007902A3">
        <w:rPr>
          <w:rFonts w:ascii="Simplified Arabic" w:hAnsi="Simplified Arabic" w:cs="Simplified Arabic" w:hint="cs"/>
          <w:rtl/>
        </w:rPr>
        <w:t>محرم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034F4E">
        <w:rPr>
          <w:rFonts w:ascii="Simplified Arabic" w:hAnsi="Simplified Arabic" w:cs="Simplified Arabic" w:hint="cs"/>
          <w:rtl/>
        </w:rPr>
        <w:t>14</w:t>
      </w:r>
      <w:r w:rsidR="007902A3">
        <w:rPr>
          <w:rFonts w:ascii="Simplified Arabic" w:hAnsi="Simplified Arabic" w:cs="Simplified Arabic" w:hint="cs"/>
          <w:rtl/>
        </w:rPr>
        <w:t>4</w:t>
      </w:r>
      <w:r w:rsidR="004750E0">
        <w:rPr>
          <w:rFonts w:ascii="Simplified Arabic" w:hAnsi="Simplified Arabic" w:cs="Simplified Arabic" w:hint="cs"/>
          <w:rtl/>
        </w:rPr>
        <w:t>6</w:t>
      </w:r>
      <w:r w:rsidRPr="00947F29">
        <w:rPr>
          <w:rFonts w:ascii="Simplified Arabic" w:hAnsi="Simplified Arabic" w:cs="Simplified Arabic"/>
          <w:rtl/>
        </w:rPr>
        <w:t xml:space="preserve">هـ- </w:t>
      </w:r>
      <w:r w:rsidR="00183570">
        <w:rPr>
          <w:rFonts w:ascii="Simplified Arabic" w:hAnsi="Simplified Arabic" w:cs="Simplified Arabic" w:hint="cs"/>
          <w:rtl/>
        </w:rPr>
        <w:t>تموز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DE654B">
        <w:rPr>
          <w:rFonts w:ascii="Simplified Arabic" w:hAnsi="Simplified Arabic" w:cs="Simplified Arabic" w:hint="cs"/>
          <w:rtl/>
        </w:rPr>
        <w:t>2024</w:t>
      </w:r>
      <w:r w:rsidRPr="00947F29">
        <w:rPr>
          <w:rFonts w:ascii="Simplified Arabic" w:hAnsi="Simplified Arabic" w:cs="Simplified Arabic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  <w:r>
        <w:rPr>
          <w:rFonts w:cs="Simplified Arabic"/>
          <w:b/>
          <w:bCs/>
          <w:rtl/>
        </w:rPr>
        <w:t>جميع الحقوق محفوظة.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</w:p>
    <w:p w:rsidR="00037390" w:rsidRDefault="001F6D48" w:rsidP="00DE654B">
      <w:pPr>
        <w:bidi/>
        <w:jc w:val="both"/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</w:pP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ال</w:t>
      </w:r>
      <w:r w:rsidR="008A097A">
        <w:rPr>
          <w:rFonts w:ascii="Simplified Arabic" w:hAnsi="Simplified Arabic" w:cs="Simplified Arabic"/>
          <w:b/>
          <w:bCs/>
          <w:sz w:val="24"/>
          <w:szCs w:val="24"/>
          <w:rtl/>
        </w:rPr>
        <w:t>جهاز المركزي للإحصاء الفلسطيني،</w:t>
      </w:r>
      <w:r w:rsidR="000B486C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</w:t>
      </w:r>
      <w:r w:rsidR="00DE654B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2024</w:t>
      </w: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Pr="008A097A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="0052081A" w:rsidRPr="0052081A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إ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حصاءات النقل والاتصالات في </w:t>
      </w:r>
      <w:r w:rsidR="00037390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فلسطين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>: التقرير السنوي</w:t>
      </w:r>
      <w:r w:rsidR="00931F64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،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 </w:t>
      </w:r>
      <w:r w:rsidR="00DE654B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2023</w:t>
      </w:r>
      <w:r w:rsidR="008A097A" w:rsidRPr="000B065B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.</w:t>
      </w:r>
    </w:p>
    <w:p w:rsidR="001F6D48" w:rsidRDefault="00947F29" w:rsidP="00037390">
      <w:pPr>
        <w:bidi/>
        <w:jc w:val="both"/>
        <w:rPr>
          <w:rFonts w:ascii="Simplified Arabic" w:hAnsi="Simplified Arabic" w:cs="Simplified Arabic"/>
          <w:sz w:val="24"/>
          <w:szCs w:val="24"/>
          <w:rtl/>
          <w:lang w:bidi="ar-AE"/>
        </w:rPr>
      </w:pPr>
      <w:r w:rsidRPr="000B065B"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  <w:t xml:space="preserve"> </w:t>
      </w:r>
      <w:r w:rsidR="008A097A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ر</w:t>
      </w:r>
      <w:r w:rsidR="001F6D48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ام الله - فلسطين</w:t>
      </w:r>
      <w:r w:rsidR="001F6D48" w:rsidRPr="008A097A">
        <w:rPr>
          <w:rFonts w:ascii="Simplified Arabic" w:hAnsi="Simplified Arabic" w:cs="Simplified Arabic"/>
          <w:sz w:val="24"/>
          <w:szCs w:val="24"/>
          <w:rtl/>
        </w:rPr>
        <w:t>.</w:t>
      </w:r>
    </w:p>
    <w:p w:rsidR="0033439E" w:rsidRPr="0033439E" w:rsidRDefault="0033439E" w:rsidP="0033439E">
      <w:pPr>
        <w:bidi/>
        <w:jc w:val="both"/>
        <w:rPr>
          <w:rFonts w:ascii="Simplified Arabic" w:hAnsi="Simplified Arabic" w:cs="Simplified Arabic"/>
          <w:rtl/>
          <w:lang w:bidi="ar-AE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34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19"/>
        <w:gridCol w:w="3061"/>
        <w:gridCol w:w="3167"/>
      </w:tblGrid>
      <w:tr w:rsidR="0033439E" w:rsidRPr="00511ED6" w:rsidTr="00643309">
        <w:trPr>
          <w:trHeight w:val="1982"/>
          <w:jc w:val="center"/>
        </w:trPr>
        <w:tc>
          <w:tcPr>
            <w:tcW w:w="3119" w:type="dxa"/>
          </w:tcPr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33439E">
              <w:rPr>
                <w:rFonts w:ascii="Simplified Arabic" w:hAnsi="Simplified Arabic" w:cs="Simplified Arabic"/>
                <w:sz w:val="20"/>
                <w:szCs w:val="20"/>
                <w:rtl/>
              </w:rPr>
              <w:t>جميع المراسلات توجه إلى:</w:t>
            </w:r>
          </w:p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</w:r>
          </w:p>
          <w:p w:rsidR="0033439E" w:rsidRPr="0033439E" w:rsidRDefault="0033439E" w:rsidP="0033439E">
            <w:pPr>
              <w:pStyle w:val="Heading2"/>
              <w:tabs>
                <w:tab w:val="center" w:pos="3614"/>
                <w:tab w:val="left" w:pos="6511"/>
                <w:tab w:val="left" w:pos="6942"/>
              </w:tabs>
              <w:jc w:val="left"/>
              <w:outlineLvl w:val="1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 xml:space="preserve">الجهاز المركزي للإحصاء الفلسطيني        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ص.ب: 1647،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رام الله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P6028179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-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فلسطين                    </w:t>
            </w:r>
          </w:p>
          <w:p w:rsidR="0033439E" w:rsidRPr="0033439E" w:rsidRDefault="0033439E" w:rsidP="0033439E">
            <w:pPr>
              <w:keepNext/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2982710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الرقم المجاني: 1800300300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     </w:t>
            </w:r>
          </w:p>
          <w:p w:rsidR="0033439E" w:rsidRPr="0033439E" w:rsidRDefault="0033439E" w:rsidP="0033439E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diwan@pcbs.gov.ps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br/>
              <w:t xml:space="preserve">صفحة إلكترونية: </w:t>
            </w:r>
            <w:hyperlink r:id="rId11" w:history="1">
              <w:r w:rsidRPr="0033439E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18"/>
                  <w:szCs w:val="18"/>
                  <w:u w:val="none"/>
                </w:rPr>
                <w:t>http://www.pcbs.gov.ps</w:t>
              </w:r>
            </w:hyperlink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 </w:t>
            </w:r>
          </w:p>
          <w:p w:rsidR="0033439E" w:rsidRPr="0033439E" w:rsidRDefault="0033439E" w:rsidP="009D5778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u w:val="single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</w:t>
            </w:r>
          </w:p>
        </w:tc>
        <w:tc>
          <w:tcPr>
            <w:tcW w:w="3061" w:type="dxa"/>
          </w:tcPr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  <w:p w:rsidR="0033439E" w:rsidRPr="0033439E" w:rsidRDefault="0033439E" w:rsidP="00CB7A1A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>وزارة الاتصالات و</w:t>
            </w:r>
            <w:r w:rsidR="00CB7A1A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>الاقتصاد الرقمي</w:t>
            </w:r>
          </w:p>
          <w:p w:rsidR="0033439E" w:rsidRPr="0033439E" w:rsidRDefault="0033439E" w:rsidP="005C59C5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 xml:space="preserve">الرمز البريدي: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P6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140389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البيرة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  <w:lang w:bidi="ar-AE"/>
              </w:rPr>
              <w:t>–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 فلسطين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2943333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2419868</w:t>
            </w:r>
          </w:p>
          <w:p w:rsidR="0033439E" w:rsidRPr="0033439E" w:rsidRDefault="0033439E" w:rsidP="00816781">
            <w:pPr>
              <w:bidi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ministeroffice@</w:t>
            </w:r>
            <w:r w:rsidR="00816781">
              <w:rPr>
                <w:rFonts w:ascii="Simplified Arabic" w:hAnsi="Simplified Arabic" w:cs="Simplified Arabic"/>
                <w:sz w:val="18"/>
                <w:szCs w:val="18"/>
              </w:rPr>
              <w:t>mtit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.gov.</w:t>
            </w:r>
            <w:r w:rsidR="00051356">
              <w:rPr>
                <w:rFonts w:ascii="Simplified Arabic" w:hAnsi="Simplified Arabic" w:cs="Simplified Arabic"/>
                <w:sz w:val="18"/>
                <w:szCs w:val="18"/>
              </w:rPr>
              <w:t>ps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 xml:space="preserve">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http://www.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mtde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.</w:t>
            </w:r>
            <w:r w:rsidR="005C59C5">
              <w:rPr>
                <w:rFonts w:ascii="Simplified Arabic" w:hAnsi="Simplified Arabic" w:cs="Simplified Arabic"/>
                <w:sz w:val="18"/>
                <w:szCs w:val="18"/>
              </w:rPr>
              <w:t>gov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.ps</w:t>
            </w: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7" w:type="dxa"/>
          </w:tcPr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20"/>
                <w:szCs w:val="20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>وزارة النقل والمواصلات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الفلسطينية 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هاتف: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(970/972) 2 2951194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2951318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diwan@mot.gov.ps</w:t>
            </w: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hyperlink r:id="rId12" w:history="1">
              <w:r w:rsidRPr="0033439E">
                <w:rPr>
                  <w:rFonts w:ascii="Simplified Arabic" w:hAnsi="Simplified Arabic" w:cs="Simplified Arabic"/>
                  <w:sz w:val="18"/>
                  <w:szCs w:val="18"/>
                </w:rPr>
                <w:t>http://www.mot.gov.ps</w:t>
              </w:r>
            </w:hyperlink>
            <w:r>
              <w:rPr>
                <w:rFonts w:cs="Simplified Arabic" w:hint="cs"/>
                <w:rtl/>
                <w:lang w:bidi="ar-AE"/>
              </w:rPr>
              <w:t xml:space="preserve"> </w:t>
            </w:r>
          </w:p>
          <w:p w:rsidR="0033439E" w:rsidRDefault="0033439E" w:rsidP="0033439E">
            <w:pPr>
              <w:bidi/>
              <w:jc w:val="right"/>
              <w:rPr>
                <w:rFonts w:cs="Simplified Arabic"/>
                <w:rtl/>
                <w:lang w:bidi="ar-AE"/>
              </w:rPr>
            </w:pP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</w:p>
          <w:p w:rsidR="0033439E" w:rsidRDefault="0033439E" w:rsidP="0033439E">
            <w:pPr>
              <w:bidi/>
              <w:jc w:val="right"/>
              <w:rPr>
                <w:rFonts w:cs="Simplified Arabic"/>
                <w:rtl/>
                <w:lang w:bidi="ar-AE"/>
              </w:rPr>
            </w:pPr>
          </w:p>
          <w:p w:rsidR="0033439E" w:rsidRPr="00DB76A5" w:rsidRDefault="0033439E" w:rsidP="00DE654B">
            <w:pPr>
              <w:bidi/>
              <w:jc w:val="center"/>
              <w:rPr>
                <w:rFonts w:cs="Simplified Arabic" w:hint="cs"/>
                <w:b/>
                <w:bCs/>
                <w:rtl/>
                <w:lang w:val="en-GB" w:bidi="ar-AE"/>
              </w:rPr>
            </w:pPr>
            <w:r w:rsidRPr="00DB76A5">
              <w:rPr>
                <w:rFonts w:cs="Simplified Arabic" w:hint="cs"/>
                <w:b/>
                <w:bCs/>
                <w:rtl/>
                <w:lang w:bidi="ar-AE"/>
              </w:rPr>
              <w:t>الرمز المرجعي:</w:t>
            </w:r>
            <w:r w:rsidR="00777EE7" w:rsidRPr="00DB76A5">
              <w:rPr>
                <w:rFonts w:cs="Simplified Arabic" w:hint="cs"/>
                <w:b/>
                <w:bCs/>
                <w:rtl/>
                <w:lang w:bidi="ar-AE"/>
              </w:rPr>
              <w:t xml:space="preserve"> </w:t>
            </w:r>
            <w:r w:rsidR="00F96287">
              <w:rPr>
                <w:rFonts w:cs="Simplified Arabic" w:hint="cs"/>
                <w:b/>
                <w:bCs/>
                <w:rtl/>
                <w:lang w:val="en-GB" w:bidi="ar-AE"/>
              </w:rPr>
              <w:t>2704</w:t>
            </w:r>
          </w:p>
        </w:tc>
      </w:tr>
    </w:tbl>
    <w:p w:rsidR="008F0146" w:rsidRDefault="003B0E03">
      <w:pPr>
        <w:pStyle w:val="Heading3"/>
        <w:ind w:left="-1" w:right="-1"/>
        <w:rPr>
          <w:rFonts w:cs="Simplified Arabic"/>
          <w:sz w:val="28"/>
          <w:rtl/>
        </w:rPr>
      </w:pPr>
      <w:r w:rsidRPr="003B0E03">
        <w:rPr>
          <w:rFonts w:cs="Simplified Arabic"/>
          <w:sz w:val="28"/>
          <w:rtl/>
        </w:rPr>
        <w:lastRenderedPageBreak/>
        <w:drawing>
          <wp:inline distT="0" distB="0" distL="0" distR="0">
            <wp:extent cx="5402943" cy="8503976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Desktop\كتاب القدس الاحصائي 2018\كتاب القدس الاحصائي السنوي 2018\الخرائط الاحصائية 2018\الخرائط 2018 من التعداد\PalestineMap_A_20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805" t="6066" r="7227" b="5079"/>
                    <a:stretch/>
                  </pic:blipFill>
                  <pic:spPr bwMode="auto">
                    <a:xfrm>
                      <a:off x="0" y="0"/>
                      <a:ext cx="5408296" cy="8512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b w:val="0"/>
          <w:bCs w:val="0"/>
          <w:sz w:val="28"/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Pr="007D6743" w:rsidRDefault="007D6743" w:rsidP="007D6743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4103D7" w:rsidRDefault="004103D7">
      <w:pPr>
        <w:pStyle w:val="Heading3"/>
        <w:ind w:left="-1" w:right="-1"/>
        <w:rPr>
          <w:rFonts w:cs="Simplified Arabic"/>
          <w:sz w:val="28"/>
          <w:rtl/>
        </w:rPr>
      </w:pPr>
      <w:r>
        <w:rPr>
          <w:rFonts w:cs="Simplified Arabic"/>
          <w:sz w:val="28"/>
          <w:rtl/>
        </w:rPr>
        <w:lastRenderedPageBreak/>
        <w:t>شكر وتقدير</w:t>
      </w:r>
    </w:p>
    <w:p w:rsidR="004103D7" w:rsidRDefault="004103D7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8D339C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65410F">
        <w:rPr>
          <w:rFonts w:cs="Simplified Arabic" w:hint="cs"/>
          <w:b/>
          <w:bCs/>
          <w:sz w:val="24"/>
          <w:szCs w:val="24"/>
          <w:rtl/>
        </w:rPr>
        <w:t xml:space="preserve"> ووزارة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و</w:t>
      </w:r>
      <w:r w:rsidR="008D339C">
        <w:rPr>
          <w:rFonts w:cs="Simplified Arabic" w:hint="cs"/>
          <w:b/>
          <w:bCs/>
          <w:sz w:val="24"/>
          <w:szCs w:val="24"/>
          <w:rtl/>
        </w:rPr>
        <w:t xml:space="preserve">الاقتصاد الرقمي </w:t>
      </w:r>
      <w:r>
        <w:rPr>
          <w:rFonts w:cs="Simplified Arabic"/>
          <w:b/>
          <w:bCs/>
          <w:sz w:val="24"/>
          <w:szCs w:val="24"/>
          <w:rtl/>
        </w:rPr>
        <w:t>بالشكر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</w:t>
      </w:r>
      <w:r>
        <w:rPr>
          <w:rFonts w:cs="Simplified Arabic"/>
          <w:b/>
          <w:bCs/>
          <w:sz w:val="24"/>
          <w:szCs w:val="24"/>
          <w:rtl/>
        </w:rPr>
        <w:t>الوزارات والمؤسسات العامة والخاصة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التي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ساهمت</w:t>
      </w:r>
      <w:r>
        <w:rPr>
          <w:rFonts w:cs="Simplified Arabic" w:hint="cs"/>
          <w:b/>
          <w:bCs/>
          <w:sz w:val="24"/>
          <w:szCs w:val="24"/>
          <w:rtl/>
        </w:rPr>
        <w:t xml:space="preserve"> في إنجاح جمع بيانات </w:t>
      </w:r>
      <w:r w:rsidR="0076353A">
        <w:rPr>
          <w:rFonts w:cs="Simplified Arabic" w:hint="cs"/>
          <w:b/>
          <w:bCs/>
          <w:sz w:val="24"/>
          <w:szCs w:val="24"/>
          <w:rtl/>
        </w:rPr>
        <w:t>التقرير</w:t>
      </w:r>
      <w:r>
        <w:rPr>
          <w:rFonts w:cs="Simplified Arabic" w:hint="cs"/>
          <w:b/>
          <w:bCs/>
          <w:sz w:val="24"/>
          <w:szCs w:val="24"/>
          <w:rtl/>
        </w:rPr>
        <w:t xml:space="preserve">، والى جميع العاملين في هذا </w:t>
      </w:r>
      <w:r w:rsidR="00215B26">
        <w:rPr>
          <w:rFonts w:cs="Simplified Arabic" w:hint="cs"/>
          <w:b/>
          <w:bCs/>
          <w:sz w:val="24"/>
          <w:szCs w:val="24"/>
          <w:rtl/>
        </w:rPr>
        <w:t xml:space="preserve">المشروع </w:t>
      </w:r>
      <w:r>
        <w:rPr>
          <w:rFonts w:cs="Simplified Arabic" w:hint="cs"/>
          <w:b/>
          <w:bCs/>
          <w:sz w:val="24"/>
          <w:szCs w:val="24"/>
          <w:rtl/>
        </w:rPr>
        <w:t xml:space="preserve"> لما أبدوه من حرص أثناء تأدية واجبهم. 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4103D7" w:rsidRDefault="004103D7" w:rsidP="006826EF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لقد تم </w:t>
      </w:r>
      <w:r w:rsidR="003454BC">
        <w:rPr>
          <w:rFonts w:cs="Simplified Arabic" w:hint="cs"/>
          <w:b/>
          <w:bCs/>
          <w:sz w:val="24"/>
          <w:szCs w:val="24"/>
          <w:rtl/>
          <w:lang w:bidi="ar-IQ"/>
        </w:rPr>
        <w:t>إعداد</w:t>
      </w:r>
      <w:r w:rsidR="00940340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تقرير احصاءات النقل والاتصالات </w:t>
      </w:r>
      <w:r w:rsidR="00703CA3">
        <w:rPr>
          <w:rFonts w:cs="Simplified Arabic" w:hint="cs"/>
          <w:b/>
          <w:bCs/>
          <w:sz w:val="24"/>
          <w:szCs w:val="24"/>
          <w:rtl/>
        </w:rPr>
        <w:t>2023</w:t>
      </w:r>
      <w:r>
        <w:rPr>
          <w:rFonts w:cs="Simplified Arabic" w:hint="cs"/>
          <w:b/>
          <w:bCs/>
          <w:sz w:val="24"/>
          <w:szCs w:val="24"/>
          <w:rtl/>
        </w:rPr>
        <w:t xml:space="preserve">، في </w:t>
      </w:r>
      <w:r w:rsidR="00C72DD4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بقيادة فريق فني من</w:t>
      </w:r>
      <w:r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5B1F0C">
        <w:rPr>
          <w:rFonts w:cs="Simplified Arabic" w:hint="cs"/>
          <w:b/>
          <w:bCs/>
          <w:sz w:val="24"/>
          <w:szCs w:val="24"/>
          <w:rtl/>
          <w:lang w:bidi="ar-AE"/>
        </w:rPr>
        <w:t>بالشراكة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مع 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</w:t>
      </w:r>
      <w:r w:rsidR="008D339C">
        <w:rPr>
          <w:rFonts w:cs="Simplified Arabic" w:hint="cs"/>
          <w:b/>
          <w:bCs/>
          <w:sz w:val="24"/>
          <w:szCs w:val="24"/>
          <w:rtl/>
        </w:rPr>
        <w:t>والاقتصاد الرقمي</w:t>
      </w:r>
      <w:r w:rsidR="006826EF"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6826EF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983DE6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بجزيل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الشكر</w:t>
      </w:r>
      <w:r>
        <w:rPr>
          <w:rFonts w:cs="Simplified Arabic"/>
          <w:b/>
          <w:bCs/>
          <w:sz w:val="24"/>
          <w:szCs w:val="24"/>
          <w:rtl/>
        </w:rPr>
        <w:t xml:space="preserve">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</w:t>
      </w:r>
      <w:r w:rsidR="006826EF">
        <w:rPr>
          <w:rFonts w:cs="Simplified Arabic" w:hint="cs"/>
          <w:b/>
          <w:bCs/>
          <w:sz w:val="24"/>
          <w:szCs w:val="24"/>
          <w:rtl/>
        </w:rPr>
        <w:t xml:space="preserve"> مكتب الممثلية النرويجية لدى دولة 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على مساهمتهم القيمة في</w:t>
      </w:r>
      <w:r w:rsidR="00280DBD">
        <w:rPr>
          <w:rFonts w:cs="Simplified Arabic" w:hint="cs"/>
          <w:b/>
          <w:bCs/>
          <w:sz w:val="24"/>
          <w:szCs w:val="24"/>
          <w:rtl/>
          <w:lang w:bidi="ar-AE"/>
        </w:rPr>
        <w:t xml:space="preserve"> تمويل</w:t>
      </w:r>
      <w:r>
        <w:rPr>
          <w:rFonts w:cs="Simplified Arabic" w:hint="cs"/>
          <w:b/>
          <w:bCs/>
          <w:sz w:val="24"/>
          <w:szCs w:val="24"/>
          <w:rtl/>
        </w:rPr>
        <w:t xml:space="preserve"> تنفيذ هذا </w:t>
      </w:r>
      <w:r w:rsidR="00215B26">
        <w:rPr>
          <w:rFonts w:cs="Simplified Arabic" w:hint="cs"/>
          <w:b/>
          <w:bCs/>
          <w:sz w:val="24"/>
          <w:szCs w:val="24"/>
          <w:rtl/>
        </w:rPr>
        <w:t>المشروع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 w:rsidP="0082272B">
      <w:pPr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Pr="00280DBD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F96287" w:rsidRPr="00F96287" w:rsidRDefault="00F9628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  <w:rtl/>
        </w:rPr>
      </w:pPr>
    </w:p>
    <w:p w:rsidR="00FB5931" w:rsidRDefault="00FB5931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643309" w:rsidRDefault="00643309">
      <w:pPr>
        <w:jc w:val="center"/>
        <w:rPr>
          <w:rFonts w:cs="Simplified Arabic"/>
          <w:b/>
          <w:bCs/>
          <w:sz w:val="28"/>
          <w:szCs w:val="28"/>
        </w:rPr>
      </w:pPr>
    </w:p>
    <w:p w:rsidR="006F00E4" w:rsidRDefault="006F00E4" w:rsidP="006F00E4">
      <w:pPr>
        <w:numPr>
          <w:ilvl w:val="0"/>
          <w:numId w:val="1"/>
        </w:numPr>
        <w:overflowPunct/>
        <w:autoSpaceDE/>
        <w:autoSpaceDN/>
        <w:bidi/>
        <w:adjustRightInd/>
        <w:ind w:left="70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إعداد التقرير</w:t>
      </w:r>
    </w:p>
    <w:p w:rsidR="00BB2F4D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</w:t>
      </w:r>
      <w:r w:rsidR="00D810D3">
        <w:rPr>
          <w:rFonts w:cs="Simplified Arabic" w:hint="cs"/>
          <w:b/>
          <w:bCs/>
          <w:sz w:val="24"/>
          <w:szCs w:val="24"/>
          <w:rtl/>
          <w:lang w:bidi="ar-AE"/>
        </w:rPr>
        <w:t xml:space="preserve">  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DA62E0" w:rsidRPr="00DA62E0" w:rsidRDefault="00DA62E0" w:rsidP="00BB2F4D">
      <w:pPr>
        <w:tabs>
          <w:tab w:val="left" w:pos="3988"/>
        </w:tabs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DA62E0">
        <w:rPr>
          <w:rFonts w:cs="Simplified Arabic" w:hint="cs"/>
          <w:sz w:val="24"/>
          <w:szCs w:val="24"/>
          <w:rtl/>
        </w:rPr>
        <w:t>منال زبن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</w:p>
    <w:p w:rsidR="00BB2F4D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    </w:t>
      </w:r>
    </w:p>
    <w:p w:rsidR="00BB2F4D" w:rsidRDefault="00BB2F4D" w:rsidP="00722CD9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رنا ابو قرع </w:t>
      </w:r>
    </w:p>
    <w:p w:rsidR="00BB2F4D" w:rsidRPr="00BB2F4D" w:rsidRDefault="00BB2F4D" w:rsidP="00846665">
      <w:pPr>
        <w:bidi/>
        <w:ind w:left="706" w:right="720"/>
        <w:jc w:val="both"/>
        <w:rPr>
          <w:rFonts w:cs="Simplified Arabic"/>
          <w:b/>
          <w:bCs/>
          <w:sz w:val="24"/>
          <w:szCs w:val="24"/>
          <w:rtl/>
        </w:rPr>
      </w:pPr>
      <w:r w:rsidRPr="00BB2F4D">
        <w:rPr>
          <w:rFonts w:cs="Simplified Arabic" w:hint="cs"/>
          <w:b/>
          <w:bCs/>
          <w:sz w:val="24"/>
          <w:szCs w:val="24"/>
          <w:rtl/>
        </w:rPr>
        <w:t xml:space="preserve">عن وزارة الاتصالات </w:t>
      </w:r>
      <w:r w:rsidR="00846665">
        <w:rPr>
          <w:rFonts w:cs="Simplified Arabic" w:hint="cs"/>
          <w:b/>
          <w:bCs/>
          <w:sz w:val="24"/>
          <w:szCs w:val="24"/>
          <w:rtl/>
        </w:rPr>
        <w:t xml:space="preserve">والاقتصاد الرقمي </w:t>
      </w:r>
    </w:p>
    <w:p w:rsidR="00BB2F4D" w:rsidRDefault="00BB2F4D" w:rsidP="00845204">
      <w:pPr>
        <w:bidi/>
        <w:ind w:left="706" w:right="720"/>
        <w:jc w:val="both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 </w:t>
      </w:r>
      <w:r w:rsidR="00845204">
        <w:rPr>
          <w:rFonts w:cs="Simplified Arabic" w:hint="cs"/>
          <w:sz w:val="24"/>
          <w:szCs w:val="24"/>
          <w:rtl/>
        </w:rPr>
        <w:t>فاتنة ابو زيدان</w:t>
      </w:r>
      <w:r>
        <w:rPr>
          <w:rFonts w:cs="Simplified Arabic" w:hint="cs"/>
          <w:sz w:val="24"/>
          <w:szCs w:val="24"/>
          <w:rtl/>
        </w:rPr>
        <w:t xml:space="preserve"> </w:t>
      </w:r>
    </w:p>
    <w:p w:rsidR="00341BF1" w:rsidRDefault="00C33B42" w:rsidP="00C33B42">
      <w:pPr>
        <w:bidi/>
        <w:ind w:right="720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        </w:t>
      </w:r>
      <w:r w:rsidR="00BB2F4D">
        <w:rPr>
          <w:rFonts w:cs="Simplified Arabic" w:hint="cs"/>
          <w:sz w:val="24"/>
          <w:szCs w:val="24"/>
          <w:rtl/>
        </w:rPr>
        <w:t xml:space="preserve">  </w:t>
      </w:r>
      <w:r w:rsidR="00341BF1">
        <w:rPr>
          <w:rFonts w:cs="Simplified Arabic" w:hint="cs"/>
          <w:sz w:val="24"/>
          <w:szCs w:val="24"/>
          <w:rtl/>
        </w:rPr>
        <w:t>صفاء سيف</w:t>
      </w:r>
    </w:p>
    <w:p w:rsidR="0085373F" w:rsidRDefault="00341BF1" w:rsidP="00341BF1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  رانيا مطري</w:t>
      </w:r>
      <w:r w:rsidR="00BB2F4D">
        <w:rPr>
          <w:rFonts w:cs="Simplified Arabic" w:hint="cs"/>
          <w:sz w:val="24"/>
          <w:szCs w:val="24"/>
          <w:rtl/>
        </w:rPr>
        <w:t xml:space="preserve">    </w:t>
      </w:r>
    </w:p>
    <w:p w:rsidR="00722CD9" w:rsidRPr="00F8476A" w:rsidRDefault="00BB2F4D" w:rsidP="0085373F">
      <w:pPr>
        <w:bidi/>
        <w:ind w:left="706" w:right="720"/>
        <w:jc w:val="both"/>
        <w:rPr>
          <w:rFonts w:cs="Simplified Arabic"/>
          <w:sz w:val="24"/>
          <w:szCs w:val="24"/>
        </w:rPr>
      </w:pPr>
      <w:r w:rsidRPr="00F8476A">
        <w:rPr>
          <w:rFonts w:cs="Simplified Arabic" w:hint="cs"/>
          <w:sz w:val="28"/>
          <w:szCs w:val="28"/>
          <w:rtl/>
        </w:rPr>
        <w:t xml:space="preserve">       </w:t>
      </w: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تصميم الخرائط</w:t>
      </w:r>
      <w:r w:rsidR="00656A44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7349A" w:rsidRDefault="00E90A54" w:rsidP="0047349A">
      <w:pPr>
        <w:bidi/>
        <w:ind w:left="706" w:right="720"/>
        <w:jc w:val="both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  <w:lang w:bidi="ar-AE"/>
        </w:rPr>
        <w:t xml:space="preserve">ريام حاج </w:t>
      </w:r>
    </w:p>
    <w:p w:rsidR="0047349A" w:rsidRPr="00F8476A" w:rsidRDefault="0047349A" w:rsidP="0047349A">
      <w:pPr>
        <w:bidi/>
        <w:ind w:left="706" w:right="720"/>
        <w:jc w:val="both"/>
        <w:rPr>
          <w:rFonts w:cs="Simplified Arabic"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ت</w:t>
      </w:r>
      <w:r>
        <w:rPr>
          <w:rFonts w:cs="Simplified Arabic" w:hint="cs"/>
          <w:b/>
          <w:bCs/>
          <w:sz w:val="24"/>
          <w:szCs w:val="24"/>
          <w:rtl/>
        </w:rPr>
        <w:t>د</w:t>
      </w:r>
      <w:r>
        <w:rPr>
          <w:rFonts w:cs="Simplified Arabic"/>
          <w:b/>
          <w:bCs/>
          <w:sz w:val="24"/>
          <w:szCs w:val="24"/>
          <w:rtl/>
        </w:rPr>
        <w:t>ق</w:t>
      </w:r>
      <w:r>
        <w:rPr>
          <w:rFonts w:cs="Simplified Arabic" w:hint="cs"/>
          <w:b/>
          <w:bCs/>
          <w:sz w:val="24"/>
          <w:szCs w:val="24"/>
          <w:rtl/>
        </w:rPr>
        <w:t>يق مع</w:t>
      </w:r>
      <w:r>
        <w:rPr>
          <w:rFonts w:cs="Simplified Arabic"/>
          <w:b/>
          <w:bCs/>
          <w:sz w:val="24"/>
          <w:szCs w:val="24"/>
          <w:rtl/>
        </w:rPr>
        <w:t>ا</w:t>
      </w:r>
      <w:r>
        <w:rPr>
          <w:rFonts w:cs="Simplified Arabic" w:hint="cs"/>
          <w:b/>
          <w:bCs/>
          <w:sz w:val="24"/>
          <w:szCs w:val="24"/>
          <w:rtl/>
        </w:rPr>
        <w:t>ي</w:t>
      </w:r>
      <w:r>
        <w:rPr>
          <w:rFonts w:cs="Simplified Arabic"/>
          <w:b/>
          <w:bCs/>
          <w:sz w:val="24"/>
          <w:szCs w:val="24"/>
          <w:rtl/>
        </w:rPr>
        <w:t>ي</w:t>
      </w:r>
      <w:r>
        <w:rPr>
          <w:rFonts w:cs="Simplified Arabic" w:hint="cs"/>
          <w:b/>
          <w:bCs/>
          <w:sz w:val="24"/>
          <w:szCs w:val="24"/>
          <w:rtl/>
        </w:rPr>
        <w:t xml:space="preserve">ر النشر </w:t>
      </w:r>
    </w:p>
    <w:p w:rsidR="006F00E4" w:rsidRDefault="006F00E4" w:rsidP="006F00E4">
      <w:pPr>
        <w:tabs>
          <w:tab w:val="left" w:pos="706"/>
          <w:tab w:val="left" w:pos="990"/>
        </w:tabs>
        <w:bidi/>
        <w:ind w:left="360" w:right="282" w:firstLine="346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ح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ن جناجره</w:t>
      </w:r>
    </w:p>
    <w:p w:rsidR="006F00E4" w:rsidRPr="00F8476A" w:rsidRDefault="006F00E4" w:rsidP="006F00E4">
      <w:pPr>
        <w:bidi/>
        <w:ind w:left="360" w:right="282"/>
        <w:rPr>
          <w:rFonts w:cs="Simplified Arabic"/>
          <w:b/>
          <w:bCs/>
          <w:sz w:val="24"/>
          <w:szCs w:val="24"/>
        </w:rPr>
      </w:pPr>
    </w:p>
    <w:p w:rsidR="00BB2F4D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282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المراجعة الأولية </w:t>
      </w:r>
    </w:p>
    <w:p w:rsidR="006F00E4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 </w:t>
      </w:r>
      <w:r w:rsidR="006F00E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4441C4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</w:t>
      </w: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456F8C" w:rsidRDefault="004170D1" w:rsidP="00A47C47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أشواق صدقة</w:t>
      </w:r>
    </w:p>
    <w:p w:rsidR="00A545B1" w:rsidRDefault="00A545B1" w:rsidP="00A545B1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أشرف سمارة</w:t>
      </w:r>
    </w:p>
    <w:p w:rsidR="00456F8C" w:rsidRPr="00E96C82" w:rsidRDefault="007C5516" w:rsidP="00E96C82">
      <w:pPr>
        <w:bidi/>
        <w:ind w:lef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محمد قلالوة</w:t>
      </w:r>
    </w:p>
    <w:p w:rsidR="00BB2F4D" w:rsidRDefault="007D02D1" w:rsidP="007347DC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>
        <w:rPr>
          <w:rFonts w:cs="Simplified Arabic" w:hint="cs"/>
          <w:sz w:val="24"/>
          <w:szCs w:val="24"/>
          <w:rtl/>
        </w:rPr>
        <w:t xml:space="preserve">     </w:t>
      </w:r>
      <w:r w:rsidR="00BB2F4D"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 w:rsidR="00BB2F4D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</w:t>
      </w:r>
    </w:p>
    <w:p w:rsidR="006F4A3A" w:rsidRDefault="00BB2F4D" w:rsidP="00B43143">
      <w:pPr>
        <w:tabs>
          <w:tab w:val="left" w:pos="706"/>
          <w:tab w:val="left" w:pos="990"/>
        </w:tabs>
        <w:bidi/>
        <w:ind w:left="360" w:right="282"/>
        <w:rPr>
          <w:rFonts w:cs="Simplified Arabic"/>
          <w:noProof w:val="0"/>
          <w:sz w:val="24"/>
          <w:szCs w:val="24"/>
          <w:rtl/>
          <w:lang w:eastAsia="ar-SA" w:bidi="ar-AE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  </w:t>
      </w:r>
      <w:r w:rsidR="00B43143">
        <w:rPr>
          <w:rFonts w:cs="Simplified Arabic" w:hint="cs"/>
          <w:noProof w:val="0"/>
          <w:sz w:val="24"/>
          <w:szCs w:val="24"/>
          <w:rtl/>
          <w:lang w:eastAsia="ar-SA"/>
        </w:rPr>
        <w:t>سائد موقدي</w:t>
      </w:r>
    </w:p>
    <w:p w:rsidR="006F4A3A" w:rsidRPr="006F4A3A" w:rsidRDefault="006F4A3A" w:rsidP="00846665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 w:rsidRPr="006F4A3A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   عن وزارة الاتصالات </w:t>
      </w:r>
      <w:r w:rsidR="00846665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والاقتصاد الرقمي </w:t>
      </w:r>
    </w:p>
    <w:p w:rsidR="00BB2F4D" w:rsidRDefault="006F4A3A" w:rsidP="006F4A3A">
      <w:pPr>
        <w:tabs>
          <w:tab w:val="left" w:pos="706"/>
          <w:tab w:val="left" w:pos="990"/>
        </w:tabs>
        <w:bidi/>
        <w:ind w:left="360" w:right="282"/>
        <w:rPr>
          <w:rFonts w:cs="Simplified Arabic"/>
          <w:noProof w:val="0"/>
          <w:sz w:val="24"/>
          <w:szCs w:val="24"/>
          <w:rtl/>
          <w:lang w:eastAsia="ar-SA"/>
        </w:rPr>
      </w:pPr>
      <w:r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  وضاح أبو حجلة</w:t>
      </w:r>
      <w:r w:rsidR="00BB2F4D"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</w:t>
      </w:r>
    </w:p>
    <w:p w:rsidR="00B27D39" w:rsidRDefault="00BB2F4D" w:rsidP="00BB2F4D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14"/>
          <w:szCs w:val="14"/>
          <w:rtl/>
          <w:lang w:val="en-GB" w:bidi="ar-AE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</w:t>
      </w:r>
      <w:r w:rsidR="00341BF1">
        <w:rPr>
          <w:rFonts w:cs="Simplified Arabic" w:hint="cs"/>
          <w:sz w:val="14"/>
          <w:szCs w:val="14"/>
          <w:rtl/>
          <w:lang w:val="en-GB" w:bidi="ar-AE"/>
        </w:rPr>
        <w:t xml:space="preserve">   </w:t>
      </w:r>
      <w:r w:rsidR="00341BF1" w:rsidRPr="00341BF1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معاذ </w:t>
      </w:r>
      <w:proofErr w:type="spellStart"/>
      <w:r w:rsidR="00341BF1" w:rsidRPr="00341BF1">
        <w:rPr>
          <w:rFonts w:cs="Simplified Arabic" w:hint="cs"/>
          <w:noProof w:val="0"/>
          <w:sz w:val="24"/>
          <w:szCs w:val="24"/>
          <w:rtl/>
          <w:lang w:eastAsia="ar-SA"/>
        </w:rPr>
        <w:t>دراغمة</w:t>
      </w:r>
      <w:proofErr w:type="spellEnd"/>
    </w:p>
    <w:p w:rsidR="009F2C43" w:rsidRPr="00F8476A" w:rsidRDefault="009F2C43" w:rsidP="009F2C43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22"/>
          <w:szCs w:val="22"/>
          <w:rtl/>
          <w:lang w:val="en-GB" w:bidi="ar-AE"/>
        </w:rPr>
      </w:pPr>
    </w:p>
    <w:p w:rsidR="006F00E4" w:rsidRPr="007347DC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المراجعة النهائية</w:t>
      </w:r>
    </w:p>
    <w:p w:rsidR="009D1827" w:rsidRDefault="004170D1" w:rsidP="00B44C18">
      <w:pPr>
        <w:pStyle w:val="ListParagraph"/>
        <w:bidi/>
        <w:ind w:right="720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جواد الصالح </w:t>
      </w:r>
    </w:p>
    <w:p w:rsidR="00867B56" w:rsidRPr="00F8476A" w:rsidRDefault="00867B56" w:rsidP="00867B56">
      <w:pPr>
        <w:pStyle w:val="ListParagraph"/>
        <w:bidi/>
        <w:ind w:right="720"/>
        <w:jc w:val="lowKashida"/>
        <w:rPr>
          <w:rFonts w:cs="Simplified Arabic"/>
          <w:sz w:val="22"/>
          <w:szCs w:val="22"/>
          <w:rtl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الإشراف العام</w:t>
      </w:r>
    </w:p>
    <w:p w:rsidR="00D229EF" w:rsidRDefault="00544D71" w:rsidP="00BB2F4D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  <w:lang w:bidi="ar-IQ"/>
        </w:rPr>
        <w:t xml:space="preserve">د. </w:t>
      </w:r>
      <w:r w:rsidR="006F00E4">
        <w:rPr>
          <w:rFonts w:cs="Simplified Arabic" w:hint="cs"/>
          <w:sz w:val="24"/>
          <w:szCs w:val="24"/>
          <w:rtl/>
        </w:rPr>
        <w:t xml:space="preserve">علا عوض   </w:t>
      </w:r>
      <w:r w:rsidR="00846665">
        <w:rPr>
          <w:rFonts w:cs="Simplified Arabic" w:hint="cs"/>
          <w:sz w:val="24"/>
          <w:szCs w:val="24"/>
          <w:rtl/>
        </w:rPr>
        <w:t xml:space="preserve">      </w:t>
      </w:r>
      <w:r w:rsidR="006F00E4">
        <w:rPr>
          <w:rFonts w:cs="Simplified Arabic" w:hint="cs"/>
          <w:sz w:val="24"/>
          <w:szCs w:val="24"/>
          <w:rtl/>
        </w:rPr>
        <w:t xml:space="preserve"> رئيس</w:t>
      </w:r>
      <w:r w:rsidR="000E308C">
        <w:rPr>
          <w:rFonts w:cs="Simplified Arabic" w:hint="cs"/>
          <w:sz w:val="24"/>
          <w:szCs w:val="24"/>
          <w:rtl/>
          <w:lang w:bidi="ar-AE"/>
        </w:rPr>
        <w:t>ة</w:t>
      </w:r>
      <w:r w:rsidR="006F00E4">
        <w:rPr>
          <w:rFonts w:cs="Simplified Arabic" w:hint="cs"/>
          <w:sz w:val="24"/>
          <w:szCs w:val="24"/>
          <w:rtl/>
        </w:rPr>
        <w:t xml:space="preserve"> الجهاز </w:t>
      </w:r>
    </w:p>
    <w:p w:rsidR="00BB2F4D" w:rsidRDefault="00846665" w:rsidP="00FB3E99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م</w:t>
      </w:r>
      <w:r w:rsidR="00E9254D">
        <w:rPr>
          <w:rFonts w:cs="Simplified Arabic" w:hint="cs"/>
          <w:sz w:val="24"/>
          <w:szCs w:val="24"/>
          <w:rtl/>
        </w:rPr>
        <w:t xml:space="preserve">. </w:t>
      </w:r>
      <w:r>
        <w:rPr>
          <w:rFonts w:cs="Simplified Arabic" w:hint="cs"/>
          <w:sz w:val="24"/>
          <w:szCs w:val="24"/>
          <w:rtl/>
        </w:rPr>
        <w:t xml:space="preserve">طارق </w:t>
      </w:r>
      <w:r w:rsidR="00FB3E99">
        <w:rPr>
          <w:rFonts w:cs="Simplified Arabic" w:hint="cs"/>
          <w:sz w:val="24"/>
          <w:szCs w:val="24"/>
          <w:rtl/>
          <w:lang w:bidi="ar-AE"/>
        </w:rPr>
        <w:t>زعرب</w:t>
      </w:r>
      <w:r w:rsidR="006F00E4">
        <w:rPr>
          <w:rFonts w:cs="Simplified Arabic" w:hint="cs"/>
          <w:sz w:val="24"/>
          <w:szCs w:val="24"/>
          <w:rtl/>
        </w:rPr>
        <w:t xml:space="preserve">  </w:t>
      </w:r>
      <w:r>
        <w:rPr>
          <w:rFonts w:cs="Simplified Arabic" w:hint="cs"/>
          <w:sz w:val="24"/>
          <w:szCs w:val="24"/>
          <w:rtl/>
          <w:lang w:bidi="ar-AE"/>
        </w:rPr>
        <w:t xml:space="preserve">      </w:t>
      </w:r>
      <w:r w:rsidR="00D229EF">
        <w:rPr>
          <w:rFonts w:cs="Simplified Arabic" w:hint="cs"/>
          <w:sz w:val="24"/>
          <w:szCs w:val="24"/>
          <w:rtl/>
        </w:rPr>
        <w:t>وزير النقل والمواصلات</w:t>
      </w:r>
    </w:p>
    <w:p w:rsidR="00D229EF" w:rsidRPr="00D229EF" w:rsidRDefault="005956F8" w:rsidP="00F50DB5">
      <w:pPr>
        <w:tabs>
          <w:tab w:val="left" w:pos="2086"/>
          <w:tab w:val="left" w:pos="2659"/>
          <w:tab w:val="left" w:pos="8472"/>
        </w:tabs>
        <w:bidi/>
        <w:ind w:left="707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د. </w:t>
      </w:r>
      <w:r w:rsidR="00846665">
        <w:rPr>
          <w:rFonts w:cs="Simplified Arabic" w:hint="cs"/>
          <w:sz w:val="24"/>
          <w:szCs w:val="24"/>
          <w:rtl/>
          <w:lang w:bidi="ar-AE"/>
        </w:rPr>
        <w:t>عبد الرزاق نتش</w:t>
      </w:r>
      <w:r w:rsidR="00F50DB5">
        <w:rPr>
          <w:rFonts w:cs="Simplified Arabic" w:hint="cs"/>
          <w:sz w:val="24"/>
          <w:szCs w:val="24"/>
          <w:rtl/>
          <w:lang w:bidi="ar-AE"/>
        </w:rPr>
        <w:t>ه</w:t>
      </w:r>
      <w:r w:rsidR="00846665">
        <w:rPr>
          <w:rFonts w:cs="Simplified Arabic" w:hint="cs"/>
          <w:sz w:val="24"/>
          <w:szCs w:val="24"/>
          <w:rtl/>
          <w:lang w:bidi="ar-AE"/>
        </w:rPr>
        <w:t xml:space="preserve"> </w:t>
      </w:r>
      <w:r w:rsidR="00846665">
        <w:rPr>
          <w:rFonts w:cs="Simplified Arabic"/>
          <w:sz w:val="24"/>
          <w:szCs w:val="24"/>
        </w:rPr>
        <w:t xml:space="preserve">      </w:t>
      </w:r>
      <w:r w:rsidR="00846665">
        <w:rPr>
          <w:rFonts w:cs="Simplified Arabic" w:hint="cs"/>
          <w:sz w:val="24"/>
          <w:szCs w:val="24"/>
          <w:rtl/>
          <w:lang w:bidi="ar-AE"/>
        </w:rPr>
        <w:t xml:space="preserve">وزير الاتصالات والاقتصاد الرقمي </w:t>
      </w:r>
      <w:r w:rsidR="00846665">
        <w:rPr>
          <w:rFonts w:cs="Simplified Arabic"/>
          <w:sz w:val="24"/>
          <w:szCs w:val="24"/>
        </w:rPr>
        <w:tab/>
        <w:t xml:space="preserve">        </w:t>
      </w:r>
    </w:p>
    <w:p w:rsidR="004103D7" w:rsidRDefault="00EE1822" w:rsidP="00BB2F4D">
      <w:pPr>
        <w:tabs>
          <w:tab w:val="num" w:pos="568"/>
          <w:tab w:val="num" w:pos="709"/>
          <w:tab w:val="left" w:pos="851"/>
          <w:tab w:val="left" w:pos="6824"/>
          <w:tab w:val="left" w:pos="7946"/>
        </w:tabs>
        <w:bidi/>
        <w:ind w:left="1080" w:hanging="141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lastRenderedPageBreak/>
        <w:tab/>
      </w:r>
    </w:p>
    <w:p w:rsidR="004103D7" w:rsidRDefault="004103D7" w:rsidP="006F00E4">
      <w:pPr>
        <w:tabs>
          <w:tab w:val="num" w:pos="568"/>
          <w:tab w:val="left" w:pos="851"/>
          <w:tab w:val="left" w:pos="3544"/>
          <w:tab w:val="left" w:pos="6521"/>
          <w:tab w:val="left" w:pos="8789"/>
        </w:tabs>
        <w:bidi/>
        <w:ind w:left="707" w:hanging="141"/>
        <w:jc w:val="center"/>
        <w:rPr>
          <w:rFonts w:cs="Simplified Arabic"/>
          <w:sz w:val="24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873809" w:rsidRDefault="00873809">
      <w:pPr>
        <w:pStyle w:val="Title"/>
        <w:rPr>
          <w:rFonts w:cs="Simplified Arabic"/>
          <w:szCs w:val="24"/>
          <w:rtl/>
          <w:lang w:bidi="ar-AE"/>
        </w:rPr>
      </w:pPr>
    </w:p>
    <w:p w:rsidR="00873809" w:rsidRDefault="00873809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F4201" w:rsidRPr="000F4201" w:rsidRDefault="000F4201" w:rsidP="00E60529">
      <w:pPr>
        <w:pStyle w:val="Heading7"/>
        <w:tabs>
          <w:tab w:val="left" w:pos="426"/>
        </w:tabs>
        <w:jc w:val="center"/>
        <w:rPr>
          <w:rFonts w:ascii="Simplified Arabic" w:hAnsi="Simplified Arabic" w:cs="Simplified Arabic"/>
          <w:rtl/>
        </w:rPr>
      </w:pPr>
      <w:r w:rsidRPr="000F4201">
        <w:rPr>
          <w:rFonts w:ascii="Simplified Arabic" w:hAnsi="Simplified Arabic" w:cs="Simplified Arabic"/>
          <w:rtl/>
        </w:rPr>
        <w:lastRenderedPageBreak/>
        <w:t>تنويه للمستخدمين</w:t>
      </w:r>
    </w:p>
    <w:p w:rsidR="000F4201" w:rsidRDefault="000F4201" w:rsidP="000F420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931DE0" w:rsidRPr="00C05B63" w:rsidRDefault="00D45E9E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>باستثناء</w:t>
      </w:r>
      <w:r w:rsidRPr="00C05B63">
        <w:rPr>
          <w:rFonts w:cs="Simplified Arabic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بيانات القوى العاملة وبيانات الهاتف الخلوي الفلسطيني</w:t>
      </w:r>
      <w:r>
        <w:rPr>
          <w:rFonts w:cs="Simplified Arabic" w:hint="cs"/>
          <w:sz w:val="24"/>
          <w:szCs w:val="24"/>
          <w:rtl/>
        </w:rPr>
        <w:t xml:space="preserve"> فان</w:t>
      </w:r>
      <w:r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>الجداول لا تشمل</w:t>
      </w:r>
      <w:r w:rsidR="00931DE0"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 xml:space="preserve">ذلك الجزء من محافظة القدس </w:t>
      </w:r>
      <w:r w:rsidR="000349B4">
        <w:rPr>
          <w:rFonts w:cs="Simplified Arabic" w:hint="cs"/>
          <w:sz w:val="24"/>
          <w:szCs w:val="24"/>
          <w:rtl/>
        </w:rPr>
        <w:t>و</w:t>
      </w:r>
      <w:r w:rsidR="00931DE0" w:rsidRPr="00C05B63">
        <w:rPr>
          <w:rFonts w:cs="Simplified Arabic"/>
          <w:sz w:val="24"/>
          <w:szCs w:val="24"/>
          <w:rtl/>
        </w:rPr>
        <w:t xml:space="preserve">الذي </w:t>
      </w:r>
      <w:r w:rsidR="000349B4">
        <w:rPr>
          <w:rFonts w:cs="Simplified Arabic" w:hint="cs"/>
          <w:sz w:val="24"/>
          <w:szCs w:val="24"/>
          <w:rtl/>
        </w:rPr>
        <w:t>ضمه الاحتلال الإسرائيلي</w:t>
      </w:r>
      <w:r w:rsidR="003B079A">
        <w:rPr>
          <w:rFonts w:cs="Simplified Arabic" w:hint="cs"/>
          <w:sz w:val="24"/>
          <w:szCs w:val="24"/>
          <w:rtl/>
        </w:rPr>
        <w:t xml:space="preserve"> إليه</w:t>
      </w:r>
      <w:r w:rsidR="00931DE0" w:rsidRPr="00C05B63">
        <w:rPr>
          <w:rFonts w:cs="Simplified Arabic"/>
          <w:sz w:val="24"/>
          <w:szCs w:val="24"/>
          <w:rtl/>
        </w:rPr>
        <w:t xml:space="preserve"> عنوةً بعيد احتلاله </w:t>
      </w:r>
      <w:r w:rsidR="00931DE0" w:rsidRPr="00C05B63">
        <w:rPr>
          <w:rFonts w:cs="Simplified Arabic" w:hint="cs"/>
          <w:sz w:val="24"/>
          <w:szCs w:val="24"/>
          <w:rtl/>
        </w:rPr>
        <w:t>للضفة الغربية</w:t>
      </w:r>
      <w:r w:rsidR="00931DE0" w:rsidRPr="00C05B63">
        <w:rPr>
          <w:rFonts w:cs="Simplified Arabic"/>
          <w:sz w:val="24"/>
          <w:szCs w:val="24"/>
          <w:rtl/>
        </w:rPr>
        <w:t xml:space="preserve"> عام 1967</w:t>
      </w:r>
      <w:r w:rsidR="00931DE0" w:rsidRPr="00C05B63">
        <w:rPr>
          <w:rFonts w:cs="Simplified Arabic" w:hint="cs"/>
          <w:sz w:val="24"/>
          <w:szCs w:val="24"/>
          <w:rtl/>
        </w:rPr>
        <w:t xml:space="preserve">. </w:t>
      </w:r>
    </w:p>
    <w:p w:rsidR="00931DE0" w:rsidRPr="00C05B63" w:rsidRDefault="00931DE0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 xml:space="preserve">ظهرت بعض الفروقات البسيطة بين مجموع المتغيرات أو مجموع المتغير، وقد نجم ذلك عن التقريب المصاحب لعمليات جدولة البيانات. </w:t>
      </w:r>
    </w:p>
    <w:p w:rsidR="00B52E4D" w:rsidRDefault="00F2015A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 </w:t>
      </w:r>
      <w:r w:rsidR="00B52E4D">
        <w:rPr>
          <w:rFonts w:cs="Simplified Arabic" w:hint="cs"/>
          <w:sz w:val="24"/>
          <w:szCs w:val="24"/>
          <w:rtl/>
        </w:rPr>
        <w:t>(..): البيانات غير متوفرة</w:t>
      </w:r>
      <w:r w:rsidR="00810877">
        <w:rPr>
          <w:rFonts w:cs="Simplified Arabic" w:hint="cs"/>
          <w:sz w:val="24"/>
          <w:szCs w:val="24"/>
          <w:rtl/>
        </w:rPr>
        <w:t>.</w:t>
      </w:r>
    </w:p>
    <w:p w:rsidR="00446B40" w:rsidRPr="0072297D" w:rsidRDefault="002E0E8E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color w:val="000000" w:themeColor="text1"/>
          <w:sz w:val="24"/>
          <w:szCs w:val="24"/>
        </w:rPr>
      </w:pPr>
      <w:r w:rsidRPr="0072297D">
        <w:rPr>
          <w:rFonts w:cs="Simplified Arabic" w:hint="cs"/>
          <w:color w:val="000000" w:themeColor="text1"/>
          <w:sz w:val="24"/>
          <w:szCs w:val="24"/>
          <w:rtl/>
        </w:rPr>
        <w:t>عدد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اصابات</w:t>
      </w:r>
      <w:r w:rsidR="00D577D9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المسجلة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  <w:lang w:bidi="ar-IQ"/>
        </w:rPr>
        <w:t>الناجمة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عن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حوادث الطرق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الواردة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في هذا التقرير تشم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ل الاصابات البسيطة والمتوسطة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على عكس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التقارير السابقة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والتي كانت تفصل الاصابات البسيطة والمتوسطة كل على حد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ه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77483D" w:rsidRPr="005F5A1C" w:rsidRDefault="0077483D" w:rsidP="0025130A">
      <w:pPr>
        <w:pStyle w:val="Heading7"/>
        <w:jc w:val="left"/>
        <w:rPr>
          <w:rFonts w:cs="Simplified Arabic"/>
          <w:szCs w:val="24"/>
          <w:rtl/>
        </w:rPr>
      </w:pPr>
    </w:p>
    <w:p w:rsidR="000F4201" w:rsidRPr="00631AFE" w:rsidRDefault="000F4201" w:rsidP="00576F18">
      <w:pPr>
        <w:tabs>
          <w:tab w:val="left" w:pos="7725"/>
          <w:tab w:val="right" w:pos="9073"/>
        </w:tabs>
        <w:rPr>
          <w:rFonts w:cs="Simplified Arabic"/>
          <w:szCs w:val="24"/>
          <w:lang w:val="en-GB"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D45E9E" w:rsidP="001011D8">
      <w:pPr>
        <w:pStyle w:val="Title"/>
        <w:tabs>
          <w:tab w:val="left" w:pos="1080"/>
          <w:tab w:val="left" w:pos="3853"/>
        </w:tabs>
        <w:jc w:val="left"/>
        <w:rPr>
          <w:rFonts w:cs="Simplified Arabic"/>
          <w:szCs w:val="24"/>
          <w:rtl/>
        </w:rPr>
      </w:pPr>
      <w:r>
        <w:rPr>
          <w:rFonts w:cs="Simplified Arabic"/>
          <w:szCs w:val="24"/>
          <w:rtl/>
        </w:rPr>
        <w:tab/>
      </w:r>
      <w:r w:rsidR="001011D8">
        <w:rPr>
          <w:rFonts w:cs="Simplified Arabic"/>
          <w:szCs w:val="24"/>
          <w:rtl/>
        </w:rPr>
        <w:tab/>
      </w: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034513" w:rsidRDefault="00034513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  <w:rtl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E8256C" w:rsidRDefault="004103D7">
      <w:pPr>
        <w:pStyle w:val="Caption"/>
        <w:ind w:left="-2" w:right="-2" w:firstLine="2"/>
        <w:rPr>
          <w:rFonts w:cs="Simplified Arabic"/>
          <w:rtl/>
        </w:rPr>
      </w:pPr>
      <w:r>
        <w:rPr>
          <w:rFonts w:cs="Simplified Arabic" w:hint="cs"/>
          <w:rtl/>
        </w:rPr>
        <w:lastRenderedPageBreak/>
        <w:t>ق</w:t>
      </w:r>
      <w:r>
        <w:rPr>
          <w:rFonts w:cs="Simplified Arabic"/>
          <w:rtl/>
        </w:rPr>
        <w:t>ائمة المحتويات</w:t>
      </w:r>
    </w:p>
    <w:p w:rsidR="00E8256C" w:rsidRPr="00DB76A5" w:rsidRDefault="00E8256C" w:rsidP="00E8256C">
      <w:pPr>
        <w:rPr>
          <w:sz w:val="24"/>
          <w:szCs w:val="24"/>
          <w:rtl/>
        </w:rPr>
      </w:pPr>
    </w:p>
    <w:tbl>
      <w:tblPr>
        <w:bidiVisual/>
        <w:tblW w:w="9015" w:type="dxa"/>
        <w:jc w:val="center"/>
        <w:tblLayout w:type="fixed"/>
        <w:tblLook w:val="0000"/>
      </w:tblPr>
      <w:tblGrid>
        <w:gridCol w:w="1707"/>
        <w:gridCol w:w="6305"/>
        <w:gridCol w:w="35"/>
        <w:gridCol w:w="933"/>
        <w:gridCol w:w="35"/>
      </w:tblGrid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Default="00E8256C" w:rsidP="00DB76A5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6340" w:type="dxa"/>
            <w:gridSpan w:val="2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</w:tcPr>
          <w:p w:rsidR="00E8256C" w:rsidRDefault="00E8256C" w:rsidP="00864369">
            <w:pPr>
              <w:pStyle w:val="Heading5"/>
            </w:pPr>
            <w:r w:rsidRPr="00A45B7C">
              <w:rPr>
                <w:rFonts w:cs="Simplified Arabic"/>
                <w:szCs w:val="24"/>
                <w:rtl/>
              </w:rPr>
              <w:t>الصفحة</w:t>
            </w:r>
          </w:p>
        </w:tc>
      </w:tr>
      <w:tr w:rsidR="00E8256C" w:rsidRPr="00937BC3" w:rsidTr="00864369">
        <w:trPr>
          <w:gridAfter w:val="1"/>
          <w:wAfter w:w="35" w:type="dxa"/>
          <w:trHeight w:hRule="exact" w:val="159"/>
          <w:jc w:val="center"/>
        </w:trPr>
        <w:tc>
          <w:tcPr>
            <w:tcW w:w="8012" w:type="dxa"/>
            <w:gridSpan w:val="2"/>
          </w:tcPr>
          <w:p w:rsidR="00E8256C" w:rsidRPr="00937BC3" w:rsidRDefault="00E8256C" w:rsidP="00864369">
            <w:pPr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</w:tr>
      <w:tr w:rsidR="00E8256C" w:rsidRPr="00937BC3" w:rsidTr="00864369">
        <w:trPr>
          <w:trHeight w:val="340"/>
          <w:jc w:val="center"/>
        </w:trPr>
        <w:tc>
          <w:tcPr>
            <w:tcW w:w="1707" w:type="dxa"/>
          </w:tcPr>
          <w:p w:rsidR="00E8256C" w:rsidRPr="00937BC3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</w:rPr>
            </w:pPr>
            <w:r w:rsidRPr="00937BC3">
              <w:rPr>
                <w:rFonts w:cs="Simplified Arabic" w:hint="cs"/>
                <w:sz w:val="24"/>
                <w:szCs w:val="24"/>
                <w:rtl/>
              </w:rPr>
              <w:t xml:space="preserve">                   </w:t>
            </w:r>
          </w:p>
        </w:tc>
        <w:tc>
          <w:tcPr>
            <w:tcW w:w="6340" w:type="dxa"/>
            <w:gridSpan w:val="2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24"/>
                <w:szCs w:val="24"/>
              </w:rPr>
            </w:pPr>
          </w:p>
        </w:tc>
      </w:tr>
      <w:tr w:rsidR="00E8256C" w:rsidTr="00864369">
        <w:trPr>
          <w:trHeight w:val="486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المقدمة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2B031E" w:rsidRDefault="00E8256C" w:rsidP="00E8256C">
            <w:pPr>
              <w:jc w:val="center"/>
              <w:rPr>
                <w:rFonts w:cs="Times New Roman"/>
                <w:b/>
                <w:bCs/>
                <w:sz w:val="24"/>
                <w:szCs w:val="24"/>
                <w:rtl/>
              </w:rPr>
            </w:pP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1121FE" w:rsidRDefault="00E8256C" w:rsidP="00D21D8E">
            <w:pPr>
              <w:jc w:val="right"/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</w:pPr>
            <w:r w:rsidRPr="00CE13B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المصطلحات والمؤشرات </w:t>
            </w:r>
            <w:r w:rsidR="00970083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والتصنيفات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b/>
                <w:bCs/>
              </w:rPr>
            </w:pPr>
            <w:r w:rsidRPr="00A45B7C">
              <w:rPr>
                <w:b/>
                <w:bCs/>
              </w:rPr>
              <w:t>17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الثاني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hanging="1"/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szCs w:val="24"/>
              </w:rPr>
            </w:pPr>
            <w:r w:rsidRPr="00A45B7C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العاملون في أنشطة النقل والتخزين والاتصالات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0F52A9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2.2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النقل البري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3.2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البريد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49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4.2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33</w:t>
            </w:r>
          </w:p>
        </w:tc>
      </w:tr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Pr="00D21D8E" w:rsidRDefault="00D21D8E" w:rsidP="00F43F3C">
            <w:pPr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الفصل الثالث</w:t>
            </w:r>
            <w:r w:rsidR="00F43F3C">
              <w:rPr>
                <w:rFonts w:cs="Simplified Arabic" w:hint="cs"/>
                <w:sz w:val="24"/>
                <w:szCs w:val="24"/>
                <w:rtl/>
              </w:rPr>
              <w:t xml:space="preserve">:    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المنهجية</w:t>
            </w: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b/>
                <w:bCs/>
                <w:szCs w:val="24"/>
              </w:rPr>
            </w:pPr>
            <w:r w:rsidRPr="007905C9">
              <w:rPr>
                <w:b/>
                <w:bCs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A41B6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1.3  </w:t>
            </w:r>
            <w:r w:rsidR="00AA41B6">
              <w:rPr>
                <w:rFonts w:cs="Simplified Arabic" w:hint="cs"/>
                <w:sz w:val="24"/>
                <w:szCs w:val="24"/>
                <w:rtl/>
              </w:rPr>
              <w:t>أ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هداف </w:t>
            </w:r>
            <w:r w:rsidR="005B3F8D">
              <w:rPr>
                <w:rFonts w:cs="Simplified Arabic" w:hint="cs"/>
                <w:sz w:val="24"/>
                <w:szCs w:val="24"/>
                <w:rtl/>
              </w:rPr>
              <w:t>التقرير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500FDE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E8256C">
              <w:rPr>
                <w:rFonts w:cs="Simplified Arabic"/>
                <w:sz w:val="24"/>
                <w:szCs w:val="24"/>
                <w:rtl/>
              </w:rPr>
              <w:t>.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نماذج السجلات الادارية</w:t>
            </w:r>
          </w:p>
          <w:p w:rsidR="00175FF7" w:rsidRDefault="00175FF7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C96D26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3.3</w:t>
            </w:r>
            <w:r w:rsidR="00E8256C" w:rsidRPr="003352F9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مصادر البيانات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037BDE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>
              <w:rPr>
                <w:rFonts w:cs="Simplified Arabic" w:hint="cs"/>
                <w:noProof w:val="0"/>
                <w:sz w:val="24"/>
                <w:szCs w:val="24"/>
                <w:rtl/>
              </w:rPr>
              <w:t>1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3.3 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037BDE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الشمول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6F3BAB" w:rsidP="005A03F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 w:hint="cs"/>
                <w:noProof w:val="0"/>
                <w:szCs w:val="24"/>
                <w:rtl/>
              </w:rPr>
              <w:t>3</w:t>
            </w:r>
            <w:r w:rsidR="005A03F5">
              <w:rPr>
                <w:rFonts w:cs="Simplified Arabic" w:hint="cs"/>
                <w:noProof w:val="0"/>
                <w:szCs w:val="24"/>
                <w:rtl/>
              </w:rPr>
              <w:t>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4.3 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شراف والتدقيق الميداني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A45B7C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3352F9">
              <w:rPr>
                <w:rFonts w:cs="Simplified Arabic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5.3  برنامج 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دخال وقواعد التدقيق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1E500A" w:rsidRDefault="006F3BAB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lang w:val="en-GB"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3.5.3 استخراج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 النتائج</w:t>
            </w:r>
          </w:p>
          <w:p w:rsidR="00E8256C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ind w:firstLine="463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b/>
                <w:bCs/>
              </w:rPr>
            </w:pPr>
            <w:r w:rsidRPr="007905C9">
              <w:rPr>
                <w:b/>
                <w:bCs/>
              </w:rPr>
              <w:t>37</w:t>
            </w:r>
          </w:p>
        </w:tc>
      </w:tr>
      <w:tr w:rsidR="00E8256C" w:rsidTr="00864369">
        <w:trPr>
          <w:trHeight w:val="43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C96D26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 xml:space="preserve">4  </w:t>
            </w:r>
            <w:r w:rsidR="00C96D26">
              <w:rPr>
                <w:rFonts w:cs="Simplified Arabic" w:hint="cs"/>
                <w:sz w:val="24"/>
                <w:szCs w:val="24"/>
                <w:rtl/>
              </w:rPr>
              <w:t>دقة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1.1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2.1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9E4D47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>.4 الملاحظات الفنية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59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left="1"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A27D4D" w:rsidRDefault="00E8256C" w:rsidP="00CA78DE">
            <w:pPr>
              <w:tabs>
                <w:tab w:val="left" w:pos="1494"/>
              </w:tabs>
              <w:ind w:left="1" w:hanging="1"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A27D4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968" w:type="dxa"/>
            <w:gridSpan w:val="2"/>
            <w:vAlign w:val="center"/>
          </w:tcPr>
          <w:p w:rsidR="00E8256C" w:rsidRDefault="007905C9" w:rsidP="00E825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39</w:t>
            </w:r>
          </w:p>
        </w:tc>
      </w:tr>
    </w:tbl>
    <w:p w:rsidR="00E8256C" w:rsidRPr="00E8256C" w:rsidRDefault="00E8256C" w:rsidP="00E8256C">
      <w:pPr>
        <w:rPr>
          <w:rtl/>
        </w:rPr>
      </w:pPr>
    </w:p>
    <w:p w:rsidR="00E8256C" w:rsidRPr="00E8256C" w:rsidRDefault="00E8256C" w:rsidP="00E8256C">
      <w:pPr>
        <w:rPr>
          <w:rtl/>
        </w:rPr>
      </w:pPr>
    </w:p>
    <w:tbl>
      <w:tblPr>
        <w:bidiVisual/>
        <w:tblW w:w="9293" w:type="dxa"/>
        <w:jc w:val="center"/>
        <w:tblLayout w:type="fixed"/>
        <w:tblLook w:val="0000"/>
      </w:tblPr>
      <w:tblGrid>
        <w:gridCol w:w="9293"/>
      </w:tblGrid>
      <w:tr w:rsidR="00E8256C" w:rsidRPr="00121824" w:rsidTr="00864369">
        <w:trPr>
          <w:trHeight w:val="475"/>
          <w:jc w:val="center"/>
        </w:trPr>
        <w:tc>
          <w:tcPr>
            <w:tcW w:w="9293" w:type="dxa"/>
          </w:tcPr>
          <w:p w:rsidR="00E8256C" w:rsidRPr="00121824" w:rsidRDefault="00E8256C" w:rsidP="00864369">
            <w:pPr>
              <w:tabs>
                <w:tab w:val="left" w:pos="317"/>
              </w:tabs>
              <w:overflowPunct/>
              <w:autoSpaceDE/>
              <w:autoSpaceDN/>
              <w:bidi/>
              <w:adjustRightInd/>
              <w:ind w:left="1" w:hanging="1"/>
              <w:jc w:val="lowKashida"/>
              <w:textAlignment w:val="auto"/>
              <w:rPr>
                <w:rFonts w:cs="Simplified Arabic"/>
                <w:noProof w:val="0"/>
                <w:sz w:val="8"/>
                <w:szCs w:val="8"/>
                <w:rtl/>
              </w:rPr>
            </w:pPr>
          </w:p>
        </w:tc>
      </w:tr>
    </w:tbl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rPr>
          <w:rtl/>
        </w:rPr>
      </w:pPr>
    </w:p>
    <w:p w:rsidR="00EE2AE6" w:rsidRPr="00EE2AE6" w:rsidRDefault="00EE2AE6" w:rsidP="00E8256C">
      <w:pPr>
        <w:jc w:val="right"/>
        <w:rPr>
          <w:rtl/>
        </w:rPr>
      </w:pPr>
    </w:p>
    <w:p w:rsidR="00E8256C" w:rsidRDefault="00E8256C" w:rsidP="00EE2AE6">
      <w:pPr>
        <w:rPr>
          <w:rtl/>
        </w:rPr>
      </w:pPr>
    </w:p>
    <w:p w:rsidR="00AE14C6" w:rsidRDefault="00AE14C6" w:rsidP="00E8256C">
      <w:pPr>
        <w:pStyle w:val="Heading2"/>
        <w:jc w:val="left"/>
        <w:rPr>
          <w:sz w:val="20"/>
          <w:szCs w:val="20"/>
        </w:rPr>
      </w:pPr>
    </w:p>
    <w:p w:rsidR="00E8256C" w:rsidRDefault="00E8256C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Pr="00E8256C" w:rsidRDefault="00E8256C" w:rsidP="00E8256C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  <w:r>
        <w:rPr>
          <w:rFonts w:cs="Simplified Arabic"/>
          <w:b/>
          <w:bCs/>
          <w:sz w:val="28"/>
          <w:rtl/>
        </w:rPr>
        <w:lastRenderedPageBreak/>
        <w:t>قائمة الجداول</w:t>
      </w:r>
    </w:p>
    <w:p w:rsidR="004103D7" w:rsidRPr="006E4EE4" w:rsidRDefault="004103D7">
      <w:pPr>
        <w:pStyle w:val="Header"/>
        <w:tabs>
          <w:tab w:val="clear" w:pos="4153"/>
          <w:tab w:val="clear" w:pos="8306"/>
        </w:tabs>
        <w:rPr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/>
      </w:tblPr>
      <w:tblGrid>
        <w:gridCol w:w="8"/>
        <w:gridCol w:w="966"/>
        <w:gridCol w:w="7"/>
        <w:gridCol w:w="6957"/>
        <w:gridCol w:w="1127"/>
        <w:gridCol w:w="7"/>
      </w:tblGrid>
      <w:tr w:rsidR="004103D7" w:rsidTr="001E500A">
        <w:trPr>
          <w:gridAfter w:val="1"/>
          <w:wAfter w:w="7" w:type="dxa"/>
          <w:trHeight w:val="20"/>
          <w:tblHeader/>
          <w:jc w:val="center"/>
        </w:trPr>
        <w:tc>
          <w:tcPr>
            <w:tcW w:w="974" w:type="dxa"/>
            <w:gridSpan w:val="2"/>
          </w:tcPr>
          <w:p w:rsidR="004103D7" w:rsidRDefault="004103D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  <w:tc>
          <w:tcPr>
            <w:tcW w:w="6964" w:type="dxa"/>
            <w:gridSpan w:val="2"/>
          </w:tcPr>
          <w:p w:rsidR="004103D7" w:rsidRPr="00FA6BFF" w:rsidRDefault="004103D7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  <w:p w:rsidR="008C1781" w:rsidRPr="008C1781" w:rsidRDefault="008C1781">
            <w:pPr>
              <w:jc w:val="right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  <w:tc>
          <w:tcPr>
            <w:tcW w:w="6964" w:type="dxa"/>
            <w:gridSpan w:val="2"/>
          </w:tcPr>
          <w:p w:rsidR="003D2580" w:rsidRPr="00720625" w:rsidRDefault="00A710DE" w:rsidP="00F2403F">
            <w:pPr>
              <w:tabs>
                <w:tab w:val="left" w:pos="6699"/>
              </w:tabs>
              <w:bidi/>
              <w:jc w:val="both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العاملون في </w:t>
            </w:r>
            <w:r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أ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نشطة النقل والتخزين والاتصالات</w:t>
            </w:r>
            <w:r w:rsidR="000B486C">
              <w:rPr>
                <w:rFonts w:asciiTheme="minorHAnsi" w:hAnsiTheme="minorHAnsi" w:cs="Simplified Arabic"/>
                <w:color w:val="000000"/>
                <w:sz w:val="24"/>
                <w:szCs w:val="24"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في </w:t>
            </w:r>
            <w:r w:rsidR="00F2403F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  <w:lang w:bidi="ar-AE"/>
              </w:rPr>
              <w:t>الضفة الغربية</w:t>
            </w:r>
            <w:r w:rsidR="00351EE5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حسب بعض المؤشرات المختارة، </w:t>
            </w:r>
            <w:r w:rsidR="00703CA3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2020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-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</w:tr>
      <w:tr w:rsidR="0035131D" w:rsidRPr="0035131D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35131D" w:rsidRPr="00C31946" w:rsidRDefault="0035131D" w:rsidP="009C69FB">
            <w:pPr>
              <w:jc w:val="center"/>
              <w:rPr>
                <w:rFonts w:cs="Simplified Arabic"/>
                <w:b/>
                <w:bCs/>
                <w:sz w:val="10"/>
                <w:szCs w:val="10"/>
              </w:rPr>
            </w:pPr>
          </w:p>
        </w:tc>
        <w:tc>
          <w:tcPr>
            <w:tcW w:w="6964" w:type="dxa"/>
            <w:gridSpan w:val="2"/>
          </w:tcPr>
          <w:p w:rsidR="0035131D" w:rsidRPr="0035131D" w:rsidRDefault="0035131D" w:rsidP="002D05E3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35131D" w:rsidRPr="0035131D" w:rsidRDefault="0035131D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B593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B593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  <w:tc>
          <w:tcPr>
            <w:tcW w:w="6964" w:type="dxa"/>
            <w:gridSpan w:val="2"/>
          </w:tcPr>
          <w:p w:rsidR="00FB5931" w:rsidRPr="00720625" w:rsidRDefault="003D2580" w:rsidP="00703CA3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أطوال شبكة الطرق في </w:t>
            </w:r>
            <w:r w:rsidR="00DC6029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الضفة الغربية</w:t>
            </w: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 حسب المحافظة ونوع الطريق،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FB5931" w:rsidRDefault="00FB593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color w:val="000000"/>
                <w:sz w:val="8"/>
                <w:szCs w:val="8"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  <w:tc>
          <w:tcPr>
            <w:tcW w:w="6964" w:type="dxa"/>
            <w:gridSpan w:val="2"/>
          </w:tcPr>
          <w:p w:rsidR="004103D7" w:rsidRDefault="004103D7" w:rsidP="004750E0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المركبات المرخصة في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E0DBD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>حسب</w:t>
            </w:r>
            <w:r w:rsidR="007A1D2B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الم</w:t>
            </w:r>
            <w:r w:rsidR="005963F8">
              <w:rPr>
                <w:rFonts w:cs="Simplified Arabic" w:hint="cs"/>
                <w:color w:val="000000"/>
                <w:sz w:val="24"/>
                <w:szCs w:val="24"/>
                <w:rtl/>
              </w:rPr>
              <w:t>ح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افظة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ونوع</w:t>
            </w:r>
            <w:r w:rsidR="009D1344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المركبة،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4103D7" w:rsidRDefault="004103D7" w:rsidP="0035131D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35131D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7252DD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  <w:tc>
          <w:tcPr>
            <w:tcW w:w="6964" w:type="dxa"/>
            <w:gridSpan w:val="2"/>
          </w:tcPr>
          <w:p w:rsidR="004103D7" w:rsidRPr="00F52D10" w:rsidRDefault="004103D7" w:rsidP="004750E0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المركبات المسجلة للمرة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الأولى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في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المحافظة ونوع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ا</w:t>
            </w:r>
            <w:r>
              <w:rPr>
                <w:rFonts w:cs="Simplified Arabic"/>
                <w:sz w:val="24"/>
                <w:szCs w:val="24"/>
                <w:rtl/>
              </w:rPr>
              <w:t xml:space="preserve">لمركبة،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4103D7" w:rsidRDefault="004103D7" w:rsidP="00DA4BAA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A4BAA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  <w:tc>
          <w:tcPr>
            <w:tcW w:w="6964" w:type="dxa"/>
            <w:gridSpan w:val="2"/>
          </w:tcPr>
          <w:p w:rsidR="00CC3D27" w:rsidRPr="000A68B1" w:rsidRDefault="003B4D2D" w:rsidP="004750E0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0A68B1">
              <w:rPr>
                <w:rFonts w:cs="Simplified Arabic"/>
                <w:sz w:val="24"/>
                <w:szCs w:val="24"/>
                <w:rtl/>
              </w:rPr>
              <w:t xml:space="preserve">عدد المركبات المرخصة في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0A68B1">
              <w:rPr>
                <w:rFonts w:cs="Simplified Arabic"/>
                <w:sz w:val="24"/>
                <w:szCs w:val="24"/>
                <w:rtl/>
              </w:rPr>
              <w:t xml:space="preserve"> ونوع الوقود،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46</w:t>
            </w:r>
          </w:p>
        </w:tc>
        <w:tc>
          <w:tcPr>
            <w:tcW w:w="6964" w:type="dxa"/>
            <w:gridSpan w:val="2"/>
          </w:tcPr>
          <w:p w:rsidR="00CC3D27" w:rsidRDefault="003B4D2D" w:rsidP="004750E0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3B4D2D">
              <w:rPr>
                <w:rFonts w:cs="Simplified Arabic"/>
                <w:sz w:val="24"/>
                <w:szCs w:val="24"/>
                <w:rtl/>
              </w:rPr>
              <w:t xml:space="preserve">عدد المركبات المرخصة </w:t>
            </w:r>
            <w:r w:rsidR="00C91513" w:rsidRPr="000A68B1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="004750E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91513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C91513">
              <w:rPr>
                <w:rFonts w:cs="Simplified Arabic"/>
                <w:sz w:val="24"/>
                <w:szCs w:val="24"/>
                <w:rtl/>
              </w:rPr>
              <w:t>حسب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 وسنة </w:t>
            </w:r>
            <w:r w:rsidR="007A49AA">
              <w:rPr>
                <w:rFonts w:cs="Simplified Arabic" w:hint="cs"/>
                <w:sz w:val="24"/>
                <w:szCs w:val="24"/>
                <w:rtl/>
              </w:rPr>
              <w:t>انتاج</w:t>
            </w:r>
            <w:r w:rsidR="003646AC">
              <w:rPr>
                <w:rFonts w:cs="Simplified Arabic" w:hint="cs"/>
                <w:sz w:val="24"/>
                <w:szCs w:val="24"/>
                <w:rtl/>
              </w:rPr>
              <w:t xml:space="preserve"> المركبة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73809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  <w:tc>
          <w:tcPr>
            <w:tcW w:w="6964" w:type="dxa"/>
            <w:gridSpan w:val="2"/>
          </w:tcPr>
          <w:p w:rsidR="00CC3D27" w:rsidRDefault="000B486C" w:rsidP="00BA2A90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معدل عدد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المركبات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المرخصة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لكل 1000 نسمة في </w:t>
            </w:r>
            <w:r w:rsidR="008B187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 نوع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المركبة، </w:t>
            </w:r>
            <w:r w:rsidR="00BA2A90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CC3D27" w:rsidRDefault="00CC3D27" w:rsidP="00DF2EB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F2EB1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  <w:tc>
          <w:tcPr>
            <w:tcW w:w="6964" w:type="dxa"/>
            <w:gridSpan w:val="2"/>
          </w:tcPr>
          <w:p w:rsidR="00CC3D27" w:rsidRDefault="009D1344" w:rsidP="00BA2A90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</w:t>
            </w:r>
            <w:r w:rsidR="00CC3D27">
              <w:rPr>
                <w:rFonts w:cs="Simplified Arabic"/>
                <w:sz w:val="24"/>
                <w:szCs w:val="24"/>
                <w:rtl/>
              </w:rPr>
              <w:t>مدارس تعليم قيادة السيارات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وعدد المدربين وعدد المركبات العاملة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BA2A90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 xml:space="preserve"> حسب المحافظة،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7A1D2B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  <w:tc>
          <w:tcPr>
            <w:tcW w:w="6964" w:type="dxa"/>
            <w:gridSpan w:val="2"/>
          </w:tcPr>
          <w:p w:rsidR="00CC3D27" w:rsidRDefault="00CC3D27" w:rsidP="008B187D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محلات بيع المركبات والكراجات وبيع اجزاء وتوابع المركبات المرخصة في </w:t>
            </w:r>
            <w:r w:rsidR="008B187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 xml:space="preserve"> حسب المحافظة،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  <w:tc>
          <w:tcPr>
            <w:tcW w:w="6964" w:type="dxa"/>
            <w:gridSpan w:val="2"/>
          </w:tcPr>
          <w:p w:rsidR="00CC3D27" w:rsidRPr="00DD52E9" w:rsidRDefault="00CC3D27" w:rsidP="00F307E2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val="en-GB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حسب السنة والمنطقة، </w:t>
            </w:r>
            <w:r w:rsidR="00F307E2">
              <w:rPr>
                <w:rFonts w:cs="Simplified Arabic" w:hint="cs"/>
                <w:sz w:val="24"/>
                <w:szCs w:val="24"/>
                <w:rtl/>
              </w:rPr>
              <w:t>2006</w:t>
            </w:r>
            <w:r w:rsidR="004000A6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  <w:p w:rsidR="006F2E84" w:rsidRPr="008C1781" w:rsidRDefault="006F2E84" w:rsidP="008C178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  <w:tc>
          <w:tcPr>
            <w:tcW w:w="6964" w:type="dxa"/>
            <w:gridSpan w:val="2"/>
          </w:tcPr>
          <w:p w:rsidR="00CC3D27" w:rsidRDefault="00CC3D27" w:rsidP="008B187D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8B187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6D4CF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52D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 xml:space="preserve">درجة الرخصة والعمر،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B187D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52</w:t>
            </w:r>
          </w:p>
        </w:tc>
        <w:tc>
          <w:tcPr>
            <w:tcW w:w="6964" w:type="dxa"/>
            <w:gridSpan w:val="2"/>
          </w:tcPr>
          <w:p w:rsidR="00A46E46" w:rsidRPr="00E1108E" w:rsidRDefault="00A861F5" w:rsidP="00F307E2">
            <w:pPr>
              <w:tabs>
                <w:tab w:val="left" w:pos="6939"/>
              </w:tabs>
              <w:bidi/>
              <w:jc w:val="lowKashida"/>
              <w:rPr>
                <w:rFonts w:cs="Simplified Arabic"/>
                <w:sz w:val="24"/>
                <w:szCs w:val="24"/>
                <w:lang w:val="en-GB"/>
              </w:rPr>
            </w:pPr>
            <w:r w:rsidRPr="00A861F5">
              <w:rPr>
                <w:rFonts w:cs="Simplified Arabic"/>
                <w:sz w:val="24"/>
                <w:szCs w:val="24"/>
                <w:rtl/>
              </w:rPr>
              <w:t>عدد حوادث الطرق المسجلة</w:t>
            </w:r>
            <w:r w:rsidR="00F55864">
              <w:rPr>
                <w:rFonts w:cs="Simplified Arabic"/>
                <w:sz w:val="24"/>
                <w:szCs w:val="24"/>
                <w:rtl/>
              </w:rPr>
              <w:t xml:space="preserve"> وعدد المصابين في الضفة الغربية</w:t>
            </w:r>
            <w:r w:rsidRPr="00A861F5">
              <w:rPr>
                <w:rFonts w:cs="Simplified Arabic"/>
                <w:sz w:val="24"/>
                <w:szCs w:val="24"/>
                <w:rtl/>
              </w:rPr>
              <w:t xml:space="preserve"> حسب نوع الإصابة، </w:t>
            </w:r>
            <w:r w:rsidR="00C31946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F307E2">
              <w:rPr>
                <w:rFonts w:cs="Simplified Arabic" w:hint="cs"/>
                <w:sz w:val="24"/>
                <w:szCs w:val="24"/>
                <w:rtl/>
              </w:rPr>
              <w:t>2018</w:t>
            </w:r>
            <w:r w:rsidRPr="00A861F5">
              <w:rPr>
                <w:rFonts w:cs="Simplified Arabic"/>
                <w:sz w:val="24"/>
                <w:szCs w:val="24"/>
                <w:rtl/>
              </w:rPr>
              <w:t>–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6E4EE4" w:rsidRDefault="00CC3D27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6E4EE4" w:rsidRDefault="00CC3D27" w:rsidP="008C1781">
            <w:pPr>
              <w:jc w:val="lowKashida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CC3D27" w:rsidRPr="006E4EE4" w:rsidRDefault="00CC3D27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53</w:t>
            </w:r>
          </w:p>
        </w:tc>
        <w:tc>
          <w:tcPr>
            <w:tcW w:w="6964" w:type="dxa"/>
            <w:gridSpan w:val="2"/>
          </w:tcPr>
          <w:p w:rsidR="009C69FB" w:rsidRDefault="009C69FB" w:rsidP="00703CA3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حوادث الطرق المسجلة في 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المحافظة والشهر،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9C69FB" w:rsidRDefault="009C69FB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F307E2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  <w:lang w:val="en-GB"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Before w:val="1"/>
          <w:wBefore w:w="8" w:type="dxa"/>
          <w:trHeight w:val="20"/>
          <w:jc w:val="center"/>
        </w:trPr>
        <w:tc>
          <w:tcPr>
            <w:tcW w:w="973" w:type="dxa"/>
            <w:gridSpan w:val="2"/>
          </w:tcPr>
          <w:p w:rsidR="009C69FB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54</w:t>
            </w:r>
          </w:p>
        </w:tc>
        <w:tc>
          <w:tcPr>
            <w:tcW w:w="6957" w:type="dxa"/>
          </w:tcPr>
          <w:p w:rsidR="009C69FB" w:rsidRDefault="009C69FB" w:rsidP="00703CA3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المصابين في حوادث الطرق المسجلة في </w:t>
            </w:r>
            <w:r w:rsidR="00DF5C9F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المحافظة ونوع                   الإصابة،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34" w:type="dxa"/>
            <w:gridSpan w:val="2"/>
          </w:tcPr>
          <w:p w:rsidR="009C69FB" w:rsidRDefault="009C69FB" w:rsidP="00AE2700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E2700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6E4EE4" w:rsidRDefault="009C69FB" w:rsidP="00C34ED4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6E4EE4" w:rsidRDefault="009C69FB" w:rsidP="008C1781">
            <w:pPr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9C69FB" w:rsidRPr="006E4EE4" w:rsidRDefault="009C69FB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55</w:t>
            </w:r>
          </w:p>
        </w:tc>
        <w:tc>
          <w:tcPr>
            <w:tcW w:w="6964" w:type="dxa"/>
            <w:gridSpan w:val="2"/>
          </w:tcPr>
          <w:p w:rsidR="009C69FB" w:rsidRDefault="009C69FB" w:rsidP="008B387C">
            <w:pPr>
              <w:keepNext/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البريد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الدولي الصادر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>
              <w:rPr>
                <w:rFonts w:cs="Simplified Arabic"/>
                <w:sz w:val="24"/>
                <w:szCs w:val="24"/>
                <w:rtl/>
              </w:rPr>
              <w:t>الوارد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من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 w:rsidR="00B37624">
              <w:rPr>
                <w:rFonts w:cs="Simplified Arabic" w:hint="cs"/>
                <w:sz w:val="24"/>
                <w:szCs w:val="24"/>
                <w:rtl/>
              </w:rPr>
              <w:t>إ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لى </w:t>
            </w:r>
            <w:r w:rsidR="008B387C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E528B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حسب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الشهر ونوع</w:t>
            </w:r>
            <w:r w:rsidR="00E92674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البريد،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9C69FB" w:rsidRDefault="009C69FB" w:rsidP="00261DB4">
            <w:pPr>
              <w:keepNext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57</w:t>
            </w:r>
          </w:p>
        </w:tc>
        <w:tc>
          <w:tcPr>
            <w:tcW w:w="6964" w:type="dxa"/>
            <w:gridSpan w:val="2"/>
          </w:tcPr>
          <w:p w:rsidR="009C69FB" w:rsidRDefault="00261DB4" w:rsidP="00703CA3">
            <w:pPr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284067">
              <w:rPr>
                <w:rFonts w:cs="Simplified Arabic"/>
                <w:sz w:val="24"/>
                <w:szCs w:val="24"/>
                <w:rtl/>
              </w:rPr>
              <w:t>البريد الداخلي في</w:t>
            </w:r>
            <w:r w:rsidR="008A1D09">
              <w:rPr>
                <w:rFonts w:cs="Simplified Arabic" w:hint="cs"/>
                <w:sz w:val="24"/>
                <w:szCs w:val="24"/>
                <w:rtl/>
              </w:rPr>
              <w:t xml:space="preserve"> الضفة الغربية</w:t>
            </w:r>
            <w:r w:rsidRPr="00284067">
              <w:rPr>
                <w:rFonts w:cs="Simplified Arabic"/>
                <w:sz w:val="24"/>
                <w:szCs w:val="24"/>
                <w:rtl/>
              </w:rPr>
              <w:t xml:space="preserve"> حسب الشهر ونوع البريد،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9C69FB" w:rsidRDefault="009C69FB" w:rsidP="00261DB4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61DB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261DB4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58</w:t>
            </w:r>
          </w:p>
        </w:tc>
        <w:tc>
          <w:tcPr>
            <w:tcW w:w="6964" w:type="dxa"/>
            <w:gridSpan w:val="2"/>
          </w:tcPr>
          <w:p w:rsidR="00261DB4" w:rsidRPr="00AA39F8" w:rsidRDefault="00261DB4" w:rsidP="00F307E2">
            <w:pPr>
              <w:jc w:val="right"/>
            </w:pP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عدد مراكز الخدمة البريدية وصناديق البريد في </w:t>
            </w:r>
            <w:r w:rsidR="00F307E2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9B202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9B202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المحافظة،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261DB4" w:rsidRDefault="00261DB4" w:rsidP="005D3C0B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5D3C0B">
              <w:rPr>
                <w:rFonts w:cs="Simplified Arabic" w:hint="cs"/>
                <w:b/>
                <w:bCs/>
                <w:sz w:val="24"/>
                <w:szCs w:val="24"/>
                <w:rtl/>
              </w:rPr>
              <w:t>17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6E4EE4" w:rsidRPr="00703CA3" w:rsidRDefault="006E4EE4" w:rsidP="004E296D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59</w:t>
            </w:r>
          </w:p>
        </w:tc>
        <w:tc>
          <w:tcPr>
            <w:tcW w:w="6964" w:type="dxa"/>
            <w:gridSpan w:val="2"/>
          </w:tcPr>
          <w:p w:rsidR="009C69FB" w:rsidRPr="00CC797C" w:rsidRDefault="005D3C0B" w:rsidP="00F307E2">
            <w:pPr>
              <w:bidi/>
              <w:jc w:val="lowKashida"/>
              <w:rPr>
                <w:rFonts w:cs="Simplified Arabic"/>
                <w:sz w:val="24"/>
                <w:szCs w:val="24"/>
                <w:lang w:val="en-GB"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السنة والمنطقة،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F307E2">
              <w:rPr>
                <w:rFonts w:cs="Simplified Arabic"/>
                <w:sz w:val="24"/>
                <w:szCs w:val="24"/>
              </w:rPr>
              <w:t>2007</w:t>
            </w:r>
            <w:r>
              <w:rPr>
                <w:rFonts w:cs="Simplified Arabic"/>
                <w:sz w:val="24"/>
                <w:szCs w:val="24"/>
                <w:rtl/>
              </w:rPr>
              <w:t>-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lastRenderedPageBreak/>
              <w:t>60</w:t>
            </w:r>
          </w:p>
        </w:tc>
        <w:tc>
          <w:tcPr>
            <w:tcW w:w="6964" w:type="dxa"/>
            <w:gridSpan w:val="2"/>
          </w:tcPr>
          <w:p w:rsidR="009C69FB" w:rsidRDefault="00483685" w:rsidP="00703CA3">
            <w:pPr>
              <w:tabs>
                <w:tab w:val="right" w:pos="693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الشهر</w:t>
            </w:r>
            <w:r w:rsidR="00034513">
              <w:rPr>
                <w:rFonts w:cs="Simplified Arabic" w:hint="cs"/>
                <w:sz w:val="24"/>
                <w:szCs w:val="24"/>
                <w:rtl/>
              </w:rPr>
              <w:t xml:space="preserve"> ونوع الاشتراك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والمنطقة</w:t>
            </w:r>
            <w:r w:rsidR="00F60E3E">
              <w:rPr>
                <w:rFonts w:cs="Simplified Arabic" w:hint="cs"/>
                <w:sz w:val="24"/>
                <w:szCs w:val="24"/>
                <w:rtl/>
              </w:rPr>
              <w:t>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61</w:t>
            </w:r>
          </w:p>
        </w:tc>
        <w:tc>
          <w:tcPr>
            <w:tcW w:w="6964" w:type="dxa"/>
            <w:gridSpan w:val="2"/>
          </w:tcPr>
          <w:p w:rsidR="009C69FB" w:rsidRDefault="00777CD8" w:rsidP="00703CA3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المكالمات الهاتفية المحلية</w:t>
            </w:r>
            <w:r w:rsidR="00DB266E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F9757F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الشهر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 والمنطقة،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  <w:r w:rsidR="0066461E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  <w:tc>
          <w:tcPr>
            <w:tcW w:w="1127" w:type="dxa"/>
          </w:tcPr>
          <w:p w:rsidR="009C69FB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Pr="00656A44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62</w:t>
            </w:r>
          </w:p>
          <w:p w:rsidR="00F63510" w:rsidRPr="00F63510" w:rsidRDefault="00F63510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964" w:type="dxa"/>
            <w:gridSpan w:val="2"/>
          </w:tcPr>
          <w:p w:rsidR="00F63510" w:rsidRPr="00E60445" w:rsidRDefault="00B20E4C" w:rsidP="00F307E2">
            <w:pPr>
              <w:bidi/>
              <w:jc w:val="medium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F63510">
              <w:rPr>
                <w:rFonts w:cs="Simplified Arabic" w:hint="cs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الاشتراكات في الهاتف الخلوي الفلسطيني في فلسطين حسب السنة والمنطقة</w:t>
            </w:r>
            <w:r w:rsidR="00B70D7E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F307E2">
              <w:rPr>
                <w:rFonts w:cs="Simplified Arabic" w:hint="cs"/>
                <w:sz w:val="24"/>
                <w:szCs w:val="24"/>
                <w:rtl/>
              </w:rPr>
              <w:t>2006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  <w:r w:rsidRPr="00F635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F63510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  <w:p w:rsidR="009C69FB" w:rsidRPr="00F63510" w:rsidRDefault="009C69FB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63510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Default="0078146C" w:rsidP="00CA11E7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63</w:t>
            </w:r>
          </w:p>
        </w:tc>
        <w:tc>
          <w:tcPr>
            <w:tcW w:w="6964" w:type="dxa"/>
            <w:gridSpan w:val="2"/>
          </w:tcPr>
          <w:p w:rsidR="00E60445" w:rsidRPr="00403406" w:rsidRDefault="00F63510" w:rsidP="00703CA3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val="en-GB" w:bidi="ar-AE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 xml:space="preserve">عدد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المشتركين وعدد خطوط الاتصال السريع في خدمة الانترنت في فلسطين حسب الشهر والمنطقة، </w:t>
            </w:r>
            <w:r w:rsidR="00703CA3">
              <w:rPr>
                <w:rFonts w:cs="Simplified Arabic" w:hint="cs"/>
                <w:sz w:val="24"/>
                <w:szCs w:val="24"/>
                <w:rtl/>
              </w:rPr>
              <w:t>2023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F63510" w:rsidRDefault="00F63510" w:rsidP="00CA11E7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1127" w:type="dxa"/>
          </w:tcPr>
          <w:p w:rsidR="00F63510" w:rsidRDefault="00F63510" w:rsidP="001F4C28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1F4C28">
              <w:rPr>
                <w:rFonts w:cs="Simplified Arabic" w:hint="cs"/>
                <w:b/>
                <w:bCs/>
                <w:sz w:val="24"/>
                <w:szCs w:val="24"/>
                <w:rtl/>
              </w:rPr>
              <w:t>22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4103D7" w:rsidRDefault="004103D7" w:rsidP="00F63510">
      <w:pPr>
        <w:pStyle w:val="Heading2"/>
        <w:jc w:val="left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5490C" w:rsidRDefault="0045490C" w:rsidP="00C50721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45490C" w:rsidRDefault="0045490C" w:rsidP="0045490C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C50721" w:rsidRPr="00F021CC" w:rsidRDefault="00C50721" w:rsidP="0045490C">
      <w:pPr>
        <w:bidi/>
        <w:jc w:val="both"/>
        <w:rPr>
          <w:rFonts w:cs="Simplified Arabic"/>
          <w:noProof w:val="0"/>
          <w:sz w:val="24"/>
          <w:szCs w:val="24"/>
          <w:rtl/>
        </w:rPr>
      </w:pPr>
      <w:r w:rsidRPr="00F021CC">
        <w:rPr>
          <w:rFonts w:cs="Simplified Arabic" w:hint="cs"/>
          <w:b/>
          <w:bCs/>
          <w:sz w:val="24"/>
          <w:szCs w:val="24"/>
          <w:rtl/>
        </w:rPr>
        <w:t xml:space="preserve">  </w:t>
      </w: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bidi/>
        <w:ind w:left="-2" w:firstLine="2"/>
        <w:jc w:val="center"/>
        <w:rPr>
          <w:rtl/>
        </w:rPr>
      </w:pPr>
    </w:p>
    <w:bookmarkEnd w:id="1"/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Pr="003911E3" w:rsidRDefault="004103D7">
      <w:pPr>
        <w:rPr>
          <w:lang w:val="en-GB"/>
        </w:rPr>
      </w:pPr>
    </w:p>
    <w:sectPr w:rsidR="004103D7" w:rsidRPr="003911E3" w:rsidSect="00F40CB3">
      <w:headerReference w:type="default" r:id="rId14"/>
      <w:footerReference w:type="even" r:id="rId15"/>
      <w:endnotePr>
        <w:numFmt w:val="lowerLetter"/>
      </w:endnotePr>
      <w:pgSz w:w="11909" w:h="16834" w:code="9"/>
      <w:pgMar w:top="1418" w:right="1418" w:bottom="1418" w:left="1418" w:header="709" w:footer="709" w:gutter="0"/>
      <w:pgNumType w:start="1"/>
      <w:cols w:space="720"/>
      <w:titlePg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4C71" w:rsidRDefault="00BC4C71">
      <w:r>
        <w:separator/>
      </w:r>
    </w:p>
  </w:endnote>
  <w:endnote w:type="continuationSeparator" w:id="0">
    <w:p w:rsidR="00BC4C71" w:rsidRDefault="00BC4C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3D7" w:rsidRDefault="00260A4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103D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103D7" w:rsidRDefault="004103D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4C71" w:rsidRDefault="00BC4C71">
      <w:r>
        <w:separator/>
      </w:r>
    </w:p>
  </w:footnote>
  <w:footnote w:type="continuationSeparator" w:id="0">
    <w:p w:rsidR="00BC4C71" w:rsidRDefault="00BC4C7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F60" w:rsidRPr="002E0F85" w:rsidRDefault="008D6F60" w:rsidP="00703CA3">
    <w:pPr>
      <w:tabs>
        <w:tab w:val="center" w:pos="4153"/>
        <w:tab w:val="right" w:pos="8306"/>
      </w:tabs>
      <w:overflowPunct/>
      <w:autoSpaceDE/>
      <w:autoSpaceDN/>
      <w:bidi/>
      <w:adjustRightInd/>
      <w:textAlignment w:val="auto"/>
      <w:rPr>
        <w:rFonts w:ascii="Simplified Arabic" w:hAnsi="Simplified Arabic" w:cs="Simplified Arabic"/>
        <w:sz w:val="16"/>
        <w:szCs w:val="16"/>
        <w:rtl/>
      </w:rPr>
    </w:pPr>
    <w:r w:rsidRPr="002E0F85">
      <w:rPr>
        <w:rFonts w:ascii="Simplified Arabic" w:hAnsi="Simplified Arabic" w:cs="Simplified Arabic"/>
        <w:sz w:val="16"/>
        <w:szCs w:val="16"/>
      </w:rPr>
      <w:t>PCBS</w:t>
    </w:r>
    <w:r w:rsidRPr="002E0F85">
      <w:rPr>
        <w:rFonts w:ascii="Simplified Arabic" w:hAnsi="Simplified Arabic" w:cs="Simplified Arabic"/>
        <w:sz w:val="16"/>
        <w:szCs w:val="16"/>
        <w:rtl/>
      </w:rPr>
      <w:t xml:space="preserve">:  </w:t>
    </w:r>
    <w:r w:rsidR="004C7ECB">
      <w:rPr>
        <w:rFonts w:ascii="Simplified Arabic" w:hAnsi="Simplified Arabic" w:cs="Simplified Arabic" w:hint="cs"/>
        <w:sz w:val="16"/>
        <w:szCs w:val="16"/>
        <w:rtl/>
        <w:lang w:bidi="ar-IQ"/>
      </w:rPr>
      <w:t>إ</w:t>
    </w:r>
    <w:r>
      <w:rPr>
        <w:rFonts w:ascii="Simplified Arabic" w:hAnsi="Simplified Arabic" w:cs="Simplified Arabic"/>
        <w:sz w:val="16"/>
        <w:szCs w:val="16"/>
        <w:rtl/>
      </w:rPr>
      <w:t>حصاءات النقل والاتصالات</w:t>
    </w:r>
    <w:r w:rsidR="00024015">
      <w:rPr>
        <w:rFonts w:ascii="Simplified Arabic" w:hAnsi="Simplified Arabic" w:cs="Simplified Arabic" w:hint="cs"/>
        <w:sz w:val="16"/>
        <w:szCs w:val="16"/>
        <w:rtl/>
      </w:rPr>
      <w:t>،</w:t>
    </w:r>
    <w:r w:rsidR="008A1D09">
      <w:rPr>
        <w:rFonts w:ascii="Simplified Arabic" w:hAnsi="Simplified Arabic" w:cs="Simplified Arabic" w:hint="cs"/>
        <w:sz w:val="16"/>
        <w:szCs w:val="16"/>
        <w:rtl/>
      </w:rPr>
      <w:t xml:space="preserve"> </w:t>
    </w:r>
    <w:r w:rsidR="00703CA3">
      <w:rPr>
        <w:rFonts w:ascii="Simplified Arabic" w:hAnsi="Simplified Arabic" w:cs="Simplified Arabic" w:hint="cs"/>
        <w:sz w:val="16"/>
        <w:szCs w:val="16"/>
        <w:rtl/>
      </w:rPr>
      <w:t>2023</w:t>
    </w:r>
  </w:p>
  <w:p w:rsidR="008D6F60" w:rsidRDefault="008D6F6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77BB5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abstractNum w:abstractNumId="1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2">
    <w:nsid w:val="27DC5CC5"/>
    <w:multiLevelType w:val="hybridMultilevel"/>
    <w:tmpl w:val="358EDD5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  <w:sz w:val="24"/>
        <w:szCs w:val="24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C0E42AD"/>
    <w:multiLevelType w:val="hybridMultilevel"/>
    <w:tmpl w:val="663C6B5C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3055783E"/>
    <w:multiLevelType w:val="hybridMultilevel"/>
    <w:tmpl w:val="5DBEAABE"/>
    <w:lvl w:ilvl="0" w:tplc="01AC76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1E6237"/>
    <w:multiLevelType w:val="hybridMultilevel"/>
    <w:tmpl w:val="6852AABE"/>
    <w:lvl w:ilvl="0" w:tplc="FB76868C">
      <w:start w:val="1"/>
      <w:numFmt w:val="bullet"/>
      <w:lvlText w:val=""/>
      <w:lvlJc w:val="left"/>
      <w:pPr>
        <w:tabs>
          <w:tab w:val="num" w:pos="862"/>
        </w:tabs>
        <w:ind w:left="862" w:right="862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582"/>
        </w:tabs>
        <w:ind w:left="1582" w:right="158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2"/>
        </w:tabs>
        <w:ind w:left="2302" w:right="230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2"/>
        </w:tabs>
        <w:ind w:left="3022" w:right="302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2"/>
        </w:tabs>
        <w:ind w:left="3742" w:right="374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2"/>
        </w:tabs>
        <w:ind w:left="4462" w:right="446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2"/>
        </w:tabs>
        <w:ind w:left="5182" w:right="518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2"/>
        </w:tabs>
        <w:ind w:left="5902" w:right="590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2"/>
        </w:tabs>
        <w:ind w:left="6622" w:right="6622" w:hanging="360"/>
      </w:pPr>
      <w:rPr>
        <w:rFonts w:ascii="Wingdings" w:hAnsi="Wingdings" w:hint="default"/>
      </w:rPr>
    </w:lvl>
  </w:abstractNum>
  <w:abstractNum w:abstractNumId="6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53274BA4"/>
    <w:multiLevelType w:val="hybridMultilevel"/>
    <w:tmpl w:val="50145D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48683D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8"/>
  </w:num>
  <w:num w:numId="7">
    <w:abstractNumId w:val="7"/>
  </w:num>
  <w:num w:numId="8">
    <w:abstractNumId w:val="4"/>
  </w:num>
  <w:num w:numId="9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defaultTabStop w:val="720"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hdrShapeDefaults>
    <o:shapedefaults v:ext="edit" spidmax="19458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543066"/>
    <w:rsid w:val="00000ABA"/>
    <w:rsid w:val="00002DAC"/>
    <w:rsid w:val="000069A9"/>
    <w:rsid w:val="000069B3"/>
    <w:rsid w:val="000074AA"/>
    <w:rsid w:val="00010E6C"/>
    <w:rsid w:val="00012A28"/>
    <w:rsid w:val="000138AB"/>
    <w:rsid w:val="00014EC4"/>
    <w:rsid w:val="00017C15"/>
    <w:rsid w:val="000211B0"/>
    <w:rsid w:val="00023C0B"/>
    <w:rsid w:val="00024015"/>
    <w:rsid w:val="000249DC"/>
    <w:rsid w:val="000302E3"/>
    <w:rsid w:val="00033BD8"/>
    <w:rsid w:val="00033E79"/>
    <w:rsid w:val="00034513"/>
    <w:rsid w:val="000349B4"/>
    <w:rsid w:val="00034D00"/>
    <w:rsid w:val="00034F4E"/>
    <w:rsid w:val="0003528F"/>
    <w:rsid w:val="00036F7C"/>
    <w:rsid w:val="000370C2"/>
    <w:rsid w:val="00037290"/>
    <w:rsid w:val="00037390"/>
    <w:rsid w:val="00037BDE"/>
    <w:rsid w:val="000404DD"/>
    <w:rsid w:val="000419F4"/>
    <w:rsid w:val="000427F7"/>
    <w:rsid w:val="00046B72"/>
    <w:rsid w:val="00051356"/>
    <w:rsid w:val="000518E1"/>
    <w:rsid w:val="00054985"/>
    <w:rsid w:val="00062611"/>
    <w:rsid w:val="00062D78"/>
    <w:rsid w:val="00064313"/>
    <w:rsid w:val="00067D2F"/>
    <w:rsid w:val="00070018"/>
    <w:rsid w:val="000745DA"/>
    <w:rsid w:val="00074901"/>
    <w:rsid w:val="00074C04"/>
    <w:rsid w:val="00075727"/>
    <w:rsid w:val="00075875"/>
    <w:rsid w:val="00082C7E"/>
    <w:rsid w:val="00083442"/>
    <w:rsid w:val="000845C8"/>
    <w:rsid w:val="000865C9"/>
    <w:rsid w:val="0008778C"/>
    <w:rsid w:val="0008788D"/>
    <w:rsid w:val="00087C61"/>
    <w:rsid w:val="00087DEE"/>
    <w:rsid w:val="000920F7"/>
    <w:rsid w:val="00092A7F"/>
    <w:rsid w:val="000942BE"/>
    <w:rsid w:val="00095FA5"/>
    <w:rsid w:val="0009761B"/>
    <w:rsid w:val="000A3AB5"/>
    <w:rsid w:val="000A6080"/>
    <w:rsid w:val="000A68B1"/>
    <w:rsid w:val="000A74B7"/>
    <w:rsid w:val="000B065B"/>
    <w:rsid w:val="000B1000"/>
    <w:rsid w:val="000B2EE9"/>
    <w:rsid w:val="000B3286"/>
    <w:rsid w:val="000B486C"/>
    <w:rsid w:val="000C2FD9"/>
    <w:rsid w:val="000C6B72"/>
    <w:rsid w:val="000D12FA"/>
    <w:rsid w:val="000D2474"/>
    <w:rsid w:val="000D2D5E"/>
    <w:rsid w:val="000D3DE0"/>
    <w:rsid w:val="000E1D16"/>
    <w:rsid w:val="000E308C"/>
    <w:rsid w:val="000E5BF9"/>
    <w:rsid w:val="000F09F4"/>
    <w:rsid w:val="000F2E06"/>
    <w:rsid w:val="000F4201"/>
    <w:rsid w:val="000F4287"/>
    <w:rsid w:val="000F50F3"/>
    <w:rsid w:val="000F52A9"/>
    <w:rsid w:val="000F5B90"/>
    <w:rsid w:val="001011D8"/>
    <w:rsid w:val="001034A4"/>
    <w:rsid w:val="00104C85"/>
    <w:rsid w:val="001054AA"/>
    <w:rsid w:val="00105CC4"/>
    <w:rsid w:val="00106324"/>
    <w:rsid w:val="00107B7E"/>
    <w:rsid w:val="001103A6"/>
    <w:rsid w:val="0011083C"/>
    <w:rsid w:val="0011090B"/>
    <w:rsid w:val="001157B9"/>
    <w:rsid w:val="00121824"/>
    <w:rsid w:val="00123E9F"/>
    <w:rsid w:val="00131519"/>
    <w:rsid w:val="00132496"/>
    <w:rsid w:val="001324D8"/>
    <w:rsid w:val="00134541"/>
    <w:rsid w:val="001365B8"/>
    <w:rsid w:val="00137173"/>
    <w:rsid w:val="001404A0"/>
    <w:rsid w:val="0015299B"/>
    <w:rsid w:val="0015761E"/>
    <w:rsid w:val="00161C53"/>
    <w:rsid w:val="001621A9"/>
    <w:rsid w:val="001637D5"/>
    <w:rsid w:val="001660EB"/>
    <w:rsid w:val="00166DAD"/>
    <w:rsid w:val="00174ABF"/>
    <w:rsid w:val="001755EA"/>
    <w:rsid w:val="00175FF7"/>
    <w:rsid w:val="0018153B"/>
    <w:rsid w:val="00182BD3"/>
    <w:rsid w:val="00183446"/>
    <w:rsid w:val="00183570"/>
    <w:rsid w:val="00184F26"/>
    <w:rsid w:val="001875C4"/>
    <w:rsid w:val="00191068"/>
    <w:rsid w:val="0019410E"/>
    <w:rsid w:val="00195E5D"/>
    <w:rsid w:val="00195F9B"/>
    <w:rsid w:val="001A225F"/>
    <w:rsid w:val="001A78A2"/>
    <w:rsid w:val="001B34D1"/>
    <w:rsid w:val="001B3607"/>
    <w:rsid w:val="001B4060"/>
    <w:rsid w:val="001B7332"/>
    <w:rsid w:val="001C2084"/>
    <w:rsid w:val="001C27A4"/>
    <w:rsid w:val="001D2FDA"/>
    <w:rsid w:val="001E32CC"/>
    <w:rsid w:val="001E500A"/>
    <w:rsid w:val="001E5E69"/>
    <w:rsid w:val="001F3ACA"/>
    <w:rsid w:val="001F3F6E"/>
    <w:rsid w:val="001F4C28"/>
    <w:rsid w:val="001F6D48"/>
    <w:rsid w:val="0020041F"/>
    <w:rsid w:val="00201C00"/>
    <w:rsid w:val="002027F2"/>
    <w:rsid w:val="002102EB"/>
    <w:rsid w:val="00210FC3"/>
    <w:rsid w:val="00211539"/>
    <w:rsid w:val="00212F63"/>
    <w:rsid w:val="00215B26"/>
    <w:rsid w:val="00215ED3"/>
    <w:rsid w:val="002168F0"/>
    <w:rsid w:val="002172E5"/>
    <w:rsid w:val="00217AEF"/>
    <w:rsid w:val="00222122"/>
    <w:rsid w:val="00226A8A"/>
    <w:rsid w:val="00235C64"/>
    <w:rsid w:val="00242515"/>
    <w:rsid w:val="00243AEA"/>
    <w:rsid w:val="00245303"/>
    <w:rsid w:val="00246293"/>
    <w:rsid w:val="00247248"/>
    <w:rsid w:val="0025130A"/>
    <w:rsid w:val="002527EA"/>
    <w:rsid w:val="0025490C"/>
    <w:rsid w:val="002568E9"/>
    <w:rsid w:val="0026074F"/>
    <w:rsid w:val="00260788"/>
    <w:rsid w:val="00260A40"/>
    <w:rsid w:val="00261DB4"/>
    <w:rsid w:val="00264983"/>
    <w:rsid w:val="00266D8C"/>
    <w:rsid w:val="002675BE"/>
    <w:rsid w:val="00270A85"/>
    <w:rsid w:val="00270AE6"/>
    <w:rsid w:val="00272373"/>
    <w:rsid w:val="00275504"/>
    <w:rsid w:val="0027613E"/>
    <w:rsid w:val="00276AEF"/>
    <w:rsid w:val="00280DBD"/>
    <w:rsid w:val="00281B15"/>
    <w:rsid w:val="00284067"/>
    <w:rsid w:val="00287332"/>
    <w:rsid w:val="00287DCF"/>
    <w:rsid w:val="00292CE2"/>
    <w:rsid w:val="00293D55"/>
    <w:rsid w:val="00293D83"/>
    <w:rsid w:val="00296C80"/>
    <w:rsid w:val="002A1027"/>
    <w:rsid w:val="002A1144"/>
    <w:rsid w:val="002A2183"/>
    <w:rsid w:val="002A2BC2"/>
    <w:rsid w:val="002A53E5"/>
    <w:rsid w:val="002A6073"/>
    <w:rsid w:val="002A73B8"/>
    <w:rsid w:val="002B0BAF"/>
    <w:rsid w:val="002B1399"/>
    <w:rsid w:val="002B1FC2"/>
    <w:rsid w:val="002C113E"/>
    <w:rsid w:val="002C6CBC"/>
    <w:rsid w:val="002C75AC"/>
    <w:rsid w:val="002C77C5"/>
    <w:rsid w:val="002C7BAE"/>
    <w:rsid w:val="002C7EB8"/>
    <w:rsid w:val="002D05E3"/>
    <w:rsid w:val="002E0A55"/>
    <w:rsid w:val="002E0E8E"/>
    <w:rsid w:val="002F74FA"/>
    <w:rsid w:val="00310BB9"/>
    <w:rsid w:val="00310C8E"/>
    <w:rsid w:val="00317E5D"/>
    <w:rsid w:val="00321BE4"/>
    <w:rsid w:val="00324F12"/>
    <w:rsid w:val="003300C2"/>
    <w:rsid w:val="003325C6"/>
    <w:rsid w:val="0033439E"/>
    <w:rsid w:val="003347B1"/>
    <w:rsid w:val="00334DE4"/>
    <w:rsid w:val="003357C0"/>
    <w:rsid w:val="003357D8"/>
    <w:rsid w:val="00340EC2"/>
    <w:rsid w:val="00341BF1"/>
    <w:rsid w:val="003454BC"/>
    <w:rsid w:val="00351160"/>
    <w:rsid w:val="0035116C"/>
    <w:rsid w:val="0035131D"/>
    <w:rsid w:val="00351EE5"/>
    <w:rsid w:val="0035216D"/>
    <w:rsid w:val="00352456"/>
    <w:rsid w:val="00353FBA"/>
    <w:rsid w:val="00354B39"/>
    <w:rsid w:val="0035749A"/>
    <w:rsid w:val="00360B27"/>
    <w:rsid w:val="00360E97"/>
    <w:rsid w:val="0036216F"/>
    <w:rsid w:val="00363EE7"/>
    <w:rsid w:val="003646AC"/>
    <w:rsid w:val="00371E14"/>
    <w:rsid w:val="00372B76"/>
    <w:rsid w:val="00373E0E"/>
    <w:rsid w:val="00375951"/>
    <w:rsid w:val="00377029"/>
    <w:rsid w:val="00377AC6"/>
    <w:rsid w:val="003803A3"/>
    <w:rsid w:val="00382748"/>
    <w:rsid w:val="00386370"/>
    <w:rsid w:val="0038670A"/>
    <w:rsid w:val="00386CDF"/>
    <w:rsid w:val="003911E3"/>
    <w:rsid w:val="0039245E"/>
    <w:rsid w:val="00395396"/>
    <w:rsid w:val="003A4C54"/>
    <w:rsid w:val="003A7EEF"/>
    <w:rsid w:val="003B079A"/>
    <w:rsid w:val="003B0E03"/>
    <w:rsid w:val="003B49EE"/>
    <w:rsid w:val="003B4D2D"/>
    <w:rsid w:val="003B7C52"/>
    <w:rsid w:val="003C2BF5"/>
    <w:rsid w:val="003C3B93"/>
    <w:rsid w:val="003C61BC"/>
    <w:rsid w:val="003C65AB"/>
    <w:rsid w:val="003D2580"/>
    <w:rsid w:val="003D2EA4"/>
    <w:rsid w:val="003D49E4"/>
    <w:rsid w:val="003E7CFA"/>
    <w:rsid w:val="003F1423"/>
    <w:rsid w:val="004000A6"/>
    <w:rsid w:val="00401CC7"/>
    <w:rsid w:val="00403406"/>
    <w:rsid w:val="00403F60"/>
    <w:rsid w:val="00405C6D"/>
    <w:rsid w:val="004103D7"/>
    <w:rsid w:val="00410822"/>
    <w:rsid w:val="0041159A"/>
    <w:rsid w:val="00414132"/>
    <w:rsid w:val="00416F47"/>
    <w:rsid w:val="004170D1"/>
    <w:rsid w:val="004217CE"/>
    <w:rsid w:val="00424727"/>
    <w:rsid w:val="0042731E"/>
    <w:rsid w:val="004305B0"/>
    <w:rsid w:val="00432E27"/>
    <w:rsid w:val="00432F9D"/>
    <w:rsid w:val="00436758"/>
    <w:rsid w:val="00440F75"/>
    <w:rsid w:val="00441356"/>
    <w:rsid w:val="004441C4"/>
    <w:rsid w:val="00446132"/>
    <w:rsid w:val="00446B40"/>
    <w:rsid w:val="00452F02"/>
    <w:rsid w:val="00453B6E"/>
    <w:rsid w:val="0045490C"/>
    <w:rsid w:val="00454EF7"/>
    <w:rsid w:val="00456F8C"/>
    <w:rsid w:val="00457B8D"/>
    <w:rsid w:val="004619F0"/>
    <w:rsid w:val="004638DD"/>
    <w:rsid w:val="0047053C"/>
    <w:rsid w:val="00470911"/>
    <w:rsid w:val="0047349A"/>
    <w:rsid w:val="00473C79"/>
    <w:rsid w:val="004750E0"/>
    <w:rsid w:val="00476986"/>
    <w:rsid w:val="0048091D"/>
    <w:rsid w:val="00483685"/>
    <w:rsid w:val="00483AD2"/>
    <w:rsid w:val="00485D26"/>
    <w:rsid w:val="004919AB"/>
    <w:rsid w:val="00493B02"/>
    <w:rsid w:val="00495C95"/>
    <w:rsid w:val="00497E72"/>
    <w:rsid w:val="004A35FF"/>
    <w:rsid w:val="004A3A26"/>
    <w:rsid w:val="004A5685"/>
    <w:rsid w:val="004A60A7"/>
    <w:rsid w:val="004A6ED5"/>
    <w:rsid w:val="004A74D7"/>
    <w:rsid w:val="004B0405"/>
    <w:rsid w:val="004C4F5C"/>
    <w:rsid w:val="004C5077"/>
    <w:rsid w:val="004C52AD"/>
    <w:rsid w:val="004C7361"/>
    <w:rsid w:val="004C7ECB"/>
    <w:rsid w:val="004D074A"/>
    <w:rsid w:val="004D1C0E"/>
    <w:rsid w:val="004D1C57"/>
    <w:rsid w:val="004E4597"/>
    <w:rsid w:val="004E53ED"/>
    <w:rsid w:val="004E6CEB"/>
    <w:rsid w:val="004E6E21"/>
    <w:rsid w:val="004F4090"/>
    <w:rsid w:val="004F79DB"/>
    <w:rsid w:val="004F7E81"/>
    <w:rsid w:val="00500FDE"/>
    <w:rsid w:val="00502A65"/>
    <w:rsid w:val="0051031F"/>
    <w:rsid w:val="00510931"/>
    <w:rsid w:val="0051348E"/>
    <w:rsid w:val="00516B4C"/>
    <w:rsid w:val="00520084"/>
    <w:rsid w:val="005203B9"/>
    <w:rsid w:val="0052081A"/>
    <w:rsid w:val="00520EF0"/>
    <w:rsid w:val="00521B21"/>
    <w:rsid w:val="00523C0E"/>
    <w:rsid w:val="00530267"/>
    <w:rsid w:val="00531B4D"/>
    <w:rsid w:val="00531D7C"/>
    <w:rsid w:val="0053239D"/>
    <w:rsid w:val="0053437E"/>
    <w:rsid w:val="00543066"/>
    <w:rsid w:val="00544D71"/>
    <w:rsid w:val="00546403"/>
    <w:rsid w:val="00551016"/>
    <w:rsid w:val="0055444D"/>
    <w:rsid w:val="0055754B"/>
    <w:rsid w:val="00557F3C"/>
    <w:rsid w:val="005608B5"/>
    <w:rsid w:val="00561A5B"/>
    <w:rsid w:val="00562804"/>
    <w:rsid w:val="00562C24"/>
    <w:rsid w:val="005635A3"/>
    <w:rsid w:val="00570B69"/>
    <w:rsid w:val="005755F3"/>
    <w:rsid w:val="005767EA"/>
    <w:rsid w:val="00576F18"/>
    <w:rsid w:val="00581305"/>
    <w:rsid w:val="00586C71"/>
    <w:rsid w:val="005916ED"/>
    <w:rsid w:val="005921FA"/>
    <w:rsid w:val="00592B5A"/>
    <w:rsid w:val="00592BDB"/>
    <w:rsid w:val="00595446"/>
    <w:rsid w:val="005956F8"/>
    <w:rsid w:val="005963F8"/>
    <w:rsid w:val="00597B7C"/>
    <w:rsid w:val="005A03F5"/>
    <w:rsid w:val="005A6E5B"/>
    <w:rsid w:val="005A7639"/>
    <w:rsid w:val="005A7A89"/>
    <w:rsid w:val="005B1C02"/>
    <w:rsid w:val="005B1F0C"/>
    <w:rsid w:val="005B3F8D"/>
    <w:rsid w:val="005C59C5"/>
    <w:rsid w:val="005C7135"/>
    <w:rsid w:val="005C76C1"/>
    <w:rsid w:val="005D05B9"/>
    <w:rsid w:val="005D2A1E"/>
    <w:rsid w:val="005D3C0B"/>
    <w:rsid w:val="005E21EA"/>
    <w:rsid w:val="005E6726"/>
    <w:rsid w:val="005F0D7D"/>
    <w:rsid w:val="005F3529"/>
    <w:rsid w:val="005F3FC7"/>
    <w:rsid w:val="005F5A1C"/>
    <w:rsid w:val="005F787C"/>
    <w:rsid w:val="006021A0"/>
    <w:rsid w:val="00602BDF"/>
    <w:rsid w:val="0060441C"/>
    <w:rsid w:val="006058E8"/>
    <w:rsid w:val="006075E1"/>
    <w:rsid w:val="00612180"/>
    <w:rsid w:val="0062015C"/>
    <w:rsid w:val="0062585F"/>
    <w:rsid w:val="00627419"/>
    <w:rsid w:val="006275EA"/>
    <w:rsid w:val="006310CC"/>
    <w:rsid w:val="00631AA9"/>
    <w:rsid w:val="00631AFE"/>
    <w:rsid w:val="00632591"/>
    <w:rsid w:val="00632AE3"/>
    <w:rsid w:val="0064100E"/>
    <w:rsid w:val="00643309"/>
    <w:rsid w:val="006450C7"/>
    <w:rsid w:val="00645377"/>
    <w:rsid w:val="006464C8"/>
    <w:rsid w:val="00646CD9"/>
    <w:rsid w:val="00651030"/>
    <w:rsid w:val="00651C6C"/>
    <w:rsid w:val="0065410F"/>
    <w:rsid w:val="0065612B"/>
    <w:rsid w:val="00656A44"/>
    <w:rsid w:val="006603DA"/>
    <w:rsid w:val="00661B2D"/>
    <w:rsid w:val="00662AC5"/>
    <w:rsid w:val="006631AA"/>
    <w:rsid w:val="0066461E"/>
    <w:rsid w:val="00666261"/>
    <w:rsid w:val="006708D7"/>
    <w:rsid w:val="0067197A"/>
    <w:rsid w:val="00673C8B"/>
    <w:rsid w:val="0067664E"/>
    <w:rsid w:val="00677B17"/>
    <w:rsid w:val="006826EF"/>
    <w:rsid w:val="00687A2E"/>
    <w:rsid w:val="0069099D"/>
    <w:rsid w:val="006922C3"/>
    <w:rsid w:val="00693833"/>
    <w:rsid w:val="006959BB"/>
    <w:rsid w:val="006A019F"/>
    <w:rsid w:val="006A4415"/>
    <w:rsid w:val="006A4734"/>
    <w:rsid w:val="006A4CB9"/>
    <w:rsid w:val="006B04D8"/>
    <w:rsid w:val="006B3522"/>
    <w:rsid w:val="006C0EDB"/>
    <w:rsid w:val="006C137E"/>
    <w:rsid w:val="006C1642"/>
    <w:rsid w:val="006C3398"/>
    <w:rsid w:val="006C4740"/>
    <w:rsid w:val="006C4742"/>
    <w:rsid w:val="006C4794"/>
    <w:rsid w:val="006D0352"/>
    <w:rsid w:val="006D1C1E"/>
    <w:rsid w:val="006D2B71"/>
    <w:rsid w:val="006D4CFE"/>
    <w:rsid w:val="006D5710"/>
    <w:rsid w:val="006E29CF"/>
    <w:rsid w:val="006E4EE4"/>
    <w:rsid w:val="006E543A"/>
    <w:rsid w:val="006F00E4"/>
    <w:rsid w:val="006F2E84"/>
    <w:rsid w:val="006F3BAB"/>
    <w:rsid w:val="006F4A3A"/>
    <w:rsid w:val="006F4F5E"/>
    <w:rsid w:val="006F755F"/>
    <w:rsid w:val="006F79D3"/>
    <w:rsid w:val="007011E7"/>
    <w:rsid w:val="00703CA3"/>
    <w:rsid w:val="00704C40"/>
    <w:rsid w:val="0070535B"/>
    <w:rsid w:val="007061DE"/>
    <w:rsid w:val="007074BF"/>
    <w:rsid w:val="00711546"/>
    <w:rsid w:val="00711892"/>
    <w:rsid w:val="00714F26"/>
    <w:rsid w:val="0071585C"/>
    <w:rsid w:val="00717DA2"/>
    <w:rsid w:val="00720625"/>
    <w:rsid w:val="0072297D"/>
    <w:rsid w:val="00722CD9"/>
    <w:rsid w:val="007252DD"/>
    <w:rsid w:val="00727376"/>
    <w:rsid w:val="0072747E"/>
    <w:rsid w:val="007274AC"/>
    <w:rsid w:val="0072771F"/>
    <w:rsid w:val="007347DC"/>
    <w:rsid w:val="0073548E"/>
    <w:rsid w:val="00741BC4"/>
    <w:rsid w:val="007515F9"/>
    <w:rsid w:val="00757B71"/>
    <w:rsid w:val="00760D27"/>
    <w:rsid w:val="007625A2"/>
    <w:rsid w:val="0076353A"/>
    <w:rsid w:val="00766C42"/>
    <w:rsid w:val="00771D85"/>
    <w:rsid w:val="0077237D"/>
    <w:rsid w:val="00772641"/>
    <w:rsid w:val="0077483D"/>
    <w:rsid w:val="0077645B"/>
    <w:rsid w:val="00776D0A"/>
    <w:rsid w:val="00777A0C"/>
    <w:rsid w:val="00777CD8"/>
    <w:rsid w:val="00777EE7"/>
    <w:rsid w:val="00780335"/>
    <w:rsid w:val="00780893"/>
    <w:rsid w:val="0078146C"/>
    <w:rsid w:val="007833CF"/>
    <w:rsid w:val="007900A0"/>
    <w:rsid w:val="007902A3"/>
    <w:rsid w:val="007905C9"/>
    <w:rsid w:val="00795E9D"/>
    <w:rsid w:val="007A1D2B"/>
    <w:rsid w:val="007A1F0E"/>
    <w:rsid w:val="007A49AA"/>
    <w:rsid w:val="007A68AD"/>
    <w:rsid w:val="007A7CBB"/>
    <w:rsid w:val="007A7D66"/>
    <w:rsid w:val="007B182B"/>
    <w:rsid w:val="007B258F"/>
    <w:rsid w:val="007C17DB"/>
    <w:rsid w:val="007C5516"/>
    <w:rsid w:val="007C5C50"/>
    <w:rsid w:val="007C5F39"/>
    <w:rsid w:val="007D02D1"/>
    <w:rsid w:val="007D362D"/>
    <w:rsid w:val="007D4391"/>
    <w:rsid w:val="007D4894"/>
    <w:rsid w:val="007D51A0"/>
    <w:rsid w:val="007D6743"/>
    <w:rsid w:val="007E0A9C"/>
    <w:rsid w:val="007E71C4"/>
    <w:rsid w:val="007E7ACE"/>
    <w:rsid w:val="007F23EB"/>
    <w:rsid w:val="007F7B06"/>
    <w:rsid w:val="008060B5"/>
    <w:rsid w:val="008069D6"/>
    <w:rsid w:val="00807F69"/>
    <w:rsid w:val="00810877"/>
    <w:rsid w:val="008115F6"/>
    <w:rsid w:val="00814566"/>
    <w:rsid w:val="00814CE3"/>
    <w:rsid w:val="008157F1"/>
    <w:rsid w:val="00816233"/>
    <w:rsid w:val="00816781"/>
    <w:rsid w:val="0081787E"/>
    <w:rsid w:val="008204D4"/>
    <w:rsid w:val="0082272B"/>
    <w:rsid w:val="00825EAD"/>
    <w:rsid w:val="00833018"/>
    <w:rsid w:val="008443D2"/>
    <w:rsid w:val="00845204"/>
    <w:rsid w:val="00845B27"/>
    <w:rsid w:val="00846665"/>
    <w:rsid w:val="008470B2"/>
    <w:rsid w:val="0085373F"/>
    <w:rsid w:val="00855553"/>
    <w:rsid w:val="008567E5"/>
    <w:rsid w:val="008577FD"/>
    <w:rsid w:val="008612CF"/>
    <w:rsid w:val="00864086"/>
    <w:rsid w:val="008669A8"/>
    <w:rsid w:val="00867B56"/>
    <w:rsid w:val="0087163E"/>
    <w:rsid w:val="00873809"/>
    <w:rsid w:val="00873A8C"/>
    <w:rsid w:val="008816E2"/>
    <w:rsid w:val="0088388A"/>
    <w:rsid w:val="00883CC7"/>
    <w:rsid w:val="0088697B"/>
    <w:rsid w:val="00887D05"/>
    <w:rsid w:val="008911BE"/>
    <w:rsid w:val="00892F4C"/>
    <w:rsid w:val="00894D25"/>
    <w:rsid w:val="008A097A"/>
    <w:rsid w:val="008A0BE3"/>
    <w:rsid w:val="008A1AE5"/>
    <w:rsid w:val="008A1D09"/>
    <w:rsid w:val="008A3CBF"/>
    <w:rsid w:val="008B0E7A"/>
    <w:rsid w:val="008B0F60"/>
    <w:rsid w:val="008B187D"/>
    <w:rsid w:val="008B1AA9"/>
    <w:rsid w:val="008B21DB"/>
    <w:rsid w:val="008B2EBA"/>
    <w:rsid w:val="008B2F24"/>
    <w:rsid w:val="008B387C"/>
    <w:rsid w:val="008B3BA8"/>
    <w:rsid w:val="008B478D"/>
    <w:rsid w:val="008B7599"/>
    <w:rsid w:val="008C0874"/>
    <w:rsid w:val="008C1781"/>
    <w:rsid w:val="008C1C7E"/>
    <w:rsid w:val="008C32A7"/>
    <w:rsid w:val="008C375C"/>
    <w:rsid w:val="008C4040"/>
    <w:rsid w:val="008C4641"/>
    <w:rsid w:val="008D03D1"/>
    <w:rsid w:val="008D339C"/>
    <w:rsid w:val="008D374C"/>
    <w:rsid w:val="008D4894"/>
    <w:rsid w:val="008D5921"/>
    <w:rsid w:val="008D6F60"/>
    <w:rsid w:val="008E10DE"/>
    <w:rsid w:val="008E305E"/>
    <w:rsid w:val="008E409F"/>
    <w:rsid w:val="008E6649"/>
    <w:rsid w:val="008F0146"/>
    <w:rsid w:val="008F09F6"/>
    <w:rsid w:val="008F66E9"/>
    <w:rsid w:val="009058B9"/>
    <w:rsid w:val="009067D7"/>
    <w:rsid w:val="009112EA"/>
    <w:rsid w:val="009114A9"/>
    <w:rsid w:val="009119F2"/>
    <w:rsid w:val="0091227A"/>
    <w:rsid w:val="00915DBF"/>
    <w:rsid w:val="009216B5"/>
    <w:rsid w:val="00924531"/>
    <w:rsid w:val="00930494"/>
    <w:rsid w:val="00931DE0"/>
    <w:rsid w:val="00931F64"/>
    <w:rsid w:val="00935640"/>
    <w:rsid w:val="009400E9"/>
    <w:rsid w:val="00940340"/>
    <w:rsid w:val="00940428"/>
    <w:rsid w:val="00942B5A"/>
    <w:rsid w:val="009472C9"/>
    <w:rsid w:val="00947F29"/>
    <w:rsid w:val="009510FD"/>
    <w:rsid w:val="009542FA"/>
    <w:rsid w:val="0096007B"/>
    <w:rsid w:val="009607ED"/>
    <w:rsid w:val="00962B11"/>
    <w:rsid w:val="009630DA"/>
    <w:rsid w:val="009640DC"/>
    <w:rsid w:val="00970083"/>
    <w:rsid w:val="009753B0"/>
    <w:rsid w:val="00976C55"/>
    <w:rsid w:val="00980B70"/>
    <w:rsid w:val="0098192E"/>
    <w:rsid w:val="009837BC"/>
    <w:rsid w:val="00983DE6"/>
    <w:rsid w:val="00985CCA"/>
    <w:rsid w:val="00991B00"/>
    <w:rsid w:val="00993640"/>
    <w:rsid w:val="009956DD"/>
    <w:rsid w:val="00996386"/>
    <w:rsid w:val="0099638C"/>
    <w:rsid w:val="009A3943"/>
    <w:rsid w:val="009A5FAB"/>
    <w:rsid w:val="009A6E58"/>
    <w:rsid w:val="009B1CFA"/>
    <w:rsid w:val="009B2025"/>
    <w:rsid w:val="009B328F"/>
    <w:rsid w:val="009B6DC4"/>
    <w:rsid w:val="009C089A"/>
    <w:rsid w:val="009C3FFF"/>
    <w:rsid w:val="009C69FB"/>
    <w:rsid w:val="009C7446"/>
    <w:rsid w:val="009D1344"/>
    <w:rsid w:val="009D1827"/>
    <w:rsid w:val="009D4E25"/>
    <w:rsid w:val="009D5778"/>
    <w:rsid w:val="009D5952"/>
    <w:rsid w:val="009D6D27"/>
    <w:rsid w:val="009E3DB6"/>
    <w:rsid w:val="009E48F6"/>
    <w:rsid w:val="009E4D47"/>
    <w:rsid w:val="009E6553"/>
    <w:rsid w:val="009E7FA4"/>
    <w:rsid w:val="009F1E0F"/>
    <w:rsid w:val="009F1E53"/>
    <w:rsid w:val="009F2C43"/>
    <w:rsid w:val="009F386D"/>
    <w:rsid w:val="00A012C9"/>
    <w:rsid w:val="00A044EA"/>
    <w:rsid w:val="00A04CA6"/>
    <w:rsid w:val="00A1548F"/>
    <w:rsid w:val="00A206C8"/>
    <w:rsid w:val="00A255F9"/>
    <w:rsid w:val="00A26CAF"/>
    <w:rsid w:val="00A30324"/>
    <w:rsid w:val="00A402CE"/>
    <w:rsid w:val="00A4219B"/>
    <w:rsid w:val="00A42C82"/>
    <w:rsid w:val="00A454A7"/>
    <w:rsid w:val="00A45B7C"/>
    <w:rsid w:val="00A45F75"/>
    <w:rsid w:val="00A46E46"/>
    <w:rsid w:val="00A47C47"/>
    <w:rsid w:val="00A47D68"/>
    <w:rsid w:val="00A52C56"/>
    <w:rsid w:val="00A545B1"/>
    <w:rsid w:val="00A55919"/>
    <w:rsid w:val="00A63330"/>
    <w:rsid w:val="00A66B4C"/>
    <w:rsid w:val="00A710DE"/>
    <w:rsid w:val="00A71CC9"/>
    <w:rsid w:val="00A72718"/>
    <w:rsid w:val="00A72B70"/>
    <w:rsid w:val="00A76513"/>
    <w:rsid w:val="00A77D5D"/>
    <w:rsid w:val="00A84C7F"/>
    <w:rsid w:val="00A855B6"/>
    <w:rsid w:val="00A861F5"/>
    <w:rsid w:val="00A906CE"/>
    <w:rsid w:val="00A92CED"/>
    <w:rsid w:val="00A92F97"/>
    <w:rsid w:val="00A9314E"/>
    <w:rsid w:val="00AA3224"/>
    <w:rsid w:val="00AA39F8"/>
    <w:rsid w:val="00AA41B6"/>
    <w:rsid w:val="00AA7242"/>
    <w:rsid w:val="00AB0977"/>
    <w:rsid w:val="00AB1EFA"/>
    <w:rsid w:val="00AB2C74"/>
    <w:rsid w:val="00AB3D36"/>
    <w:rsid w:val="00AB6069"/>
    <w:rsid w:val="00AB64FA"/>
    <w:rsid w:val="00AC0049"/>
    <w:rsid w:val="00AC0B63"/>
    <w:rsid w:val="00AC14D5"/>
    <w:rsid w:val="00AC2DF1"/>
    <w:rsid w:val="00AD21C2"/>
    <w:rsid w:val="00AD6207"/>
    <w:rsid w:val="00AD7CBD"/>
    <w:rsid w:val="00AE0195"/>
    <w:rsid w:val="00AE06CF"/>
    <w:rsid w:val="00AE085C"/>
    <w:rsid w:val="00AE14C6"/>
    <w:rsid w:val="00AE1969"/>
    <w:rsid w:val="00AE2700"/>
    <w:rsid w:val="00AF1FDF"/>
    <w:rsid w:val="00AF5C7B"/>
    <w:rsid w:val="00B01CAE"/>
    <w:rsid w:val="00B065FC"/>
    <w:rsid w:val="00B10A8A"/>
    <w:rsid w:val="00B12DE9"/>
    <w:rsid w:val="00B12F8E"/>
    <w:rsid w:val="00B13592"/>
    <w:rsid w:val="00B137E0"/>
    <w:rsid w:val="00B1401A"/>
    <w:rsid w:val="00B167DE"/>
    <w:rsid w:val="00B16F58"/>
    <w:rsid w:val="00B20E4C"/>
    <w:rsid w:val="00B2418A"/>
    <w:rsid w:val="00B27999"/>
    <w:rsid w:val="00B27D39"/>
    <w:rsid w:val="00B3360F"/>
    <w:rsid w:val="00B37624"/>
    <w:rsid w:val="00B37F2D"/>
    <w:rsid w:val="00B37F97"/>
    <w:rsid w:val="00B43143"/>
    <w:rsid w:val="00B44C18"/>
    <w:rsid w:val="00B459C6"/>
    <w:rsid w:val="00B47193"/>
    <w:rsid w:val="00B50B61"/>
    <w:rsid w:val="00B5213C"/>
    <w:rsid w:val="00B52E4D"/>
    <w:rsid w:val="00B53260"/>
    <w:rsid w:val="00B549A0"/>
    <w:rsid w:val="00B619DD"/>
    <w:rsid w:val="00B6495A"/>
    <w:rsid w:val="00B70D7E"/>
    <w:rsid w:val="00B74864"/>
    <w:rsid w:val="00B75C09"/>
    <w:rsid w:val="00B76B83"/>
    <w:rsid w:val="00B80219"/>
    <w:rsid w:val="00B80F9F"/>
    <w:rsid w:val="00B9355D"/>
    <w:rsid w:val="00B94401"/>
    <w:rsid w:val="00BA0D89"/>
    <w:rsid w:val="00BA2A90"/>
    <w:rsid w:val="00BA7494"/>
    <w:rsid w:val="00BB0697"/>
    <w:rsid w:val="00BB1BEF"/>
    <w:rsid w:val="00BB1DCA"/>
    <w:rsid w:val="00BB2727"/>
    <w:rsid w:val="00BB2F4D"/>
    <w:rsid w:val="00BB4775"/>
    <w:rsid w:val="00BC3245"/>
    <w:rsid w:val="00BC3845"/>
    <w:rsid w:val="00BC4C71"/>
    <w:rsid w:val="00BC7F58"/>
    <w:rsid w:val="00BD0734"/>
    <w:rsid w:val="00BE4796"/>
    <w:rsid w:val="00BE56BF"/>
    <w:rsid w:val="00BF2567"/>
    <w:rsid w:val="00BF3496"/>
    <w:rsid w:val="00C0275E"/>
    <w:rsid w:val="00C05914"/>
    <w:rsid w:val="00C05B63"/>
    <w:rsid w:val="00C07E34"/>
    <w:rsid w:val="00C139CF"/>
    <w:rsid w:val="00C2267A"/>
    <w:rsid w:val="00C232A3"/>
    <w:rsid w:val="00C23325"/>
    <w:rsid w:val="00C31728"/>
    <w:rsid w:val="00C31946"/>
    <w:rsid w:val="00C33B42"/>
    <w:rsid w:val="00C346F1"/>
    <w:rsid w:val="00C370E0"/>
    <w:rsid w:val="00C37395"/>
    <w:rsid w:val="00C42130"/>
    <w:rsid w:val="00C464E1"/>
    <w:rsid w:val="00C50008"/>
    <w:rsid w:val="00C5046A"/>
    <w:rsid w:val="00C50721"/>
    <w:rsid w:val="00C50957"/>
    <w:rsid w:val="00C53174"/>
    <w:rsid w:val="00C53D95"/>
    <w:rsid w:val="00C54907"/>
    <w:rsid w:val="00C550B4"/>
    <w:rsid w:val="00C5520D"/>
    <w:rsid w:val="00C64A66"/>
    <w:rsid w:val="00C65A09"/>
    <w:rsid w:val="00C65AED"/>
    <w:rsid w:val="00C72394"/>
    <w:rsid w:val="00C72DD4"/>
    <w:rsid w:val="00C73158"/>
    <w:rsid w:val="00C73526"/>
    <w:rsid w:val="00C75997"/>
    <w:rsid w:val="00C77138"/>
    <w:rsid w:val="00C80234"/>
    <w:rsid w:val="00C802FD"/>
    <w:rsid w:val="00C82074"/>
    <w:rsid w:val="00C823CB"/>
    <w:rsid w:val="00C82D9A"/>
    <w:rsid w:val="00C83DFC"/>
    <w:rsid w:val="00C84752"/>
    <w:rsid w:val="00C870E4"/>
    <w:rsid w:val="00C91513"/>
    <w:rsid w:val="00C94B84"/>
    <w:rsid w:val="00C96D26"/>
    <w:rsid w:val="00C97F76"/>
    <w:rsid w:val="00CA1B49"/>
    <w:rsid w:val="00CA3358"/>
    <w:rsid w:val="00CA78DE"/>
    <w:rsid w:val="00CB373F"/>
    <w:rsid w:val="00CB3964"/>
    <w:rsid w:val="00CB4A38"/>
    <w:rsid w:val="00CB66EB"/>
    <w:rsid w:val="00CB7A1A"/>
    <w:rsid w:val="00CC0316"/>
    <w:rsid w:val="00CC3B9C"/>
    <w:rsid w:val="00CC3D27"/>
    <w:rsid w:val="00CC47F9"/>
    <w:rsid w:val="00CC797C"/>
    <w:rsid w:val="00CD37D8"/>
    <w:rsid w:val="00CD3A98"/>
    <w:rsid w:val="00CD5BDA"/>
    <w:rsid w:val="00CE05A5"/>
    <w:rsid w:val="00CE0DBD"/>
    <w:rsid w:val="00CE1E05"/>
    <w:rsid w:val="00CE3807"/>
    <w:rsid w:val="00CF06A4"/>
    <w:rsid w:val="00CF0DD5"/>
    <w:rsid w:val="00CF3349"/>
    <w:rsid w:val="00CF54D0"/>
    <w:rsid w:val="00D00361"/>
    <w:rsid w:val="00D01D8D"/>
    <w:rsid w:val="00D04757"/>
    <w:rsid w:val="00D07E71"/>
    <w:rsid w:val="00D16A45"/>
    <w:rsid w:val="00D21D8E"/>
    <w:rsid w:val="00D22926"/>
    <w:rsid w:val="00D229EF"/>
    <w:rsid w:val="00D22F40"/>
    <w:rsid w:val="00D24726"/>
    <w:rsid w:val="00D25DBF"/>
    <w:rsid w:val="00D2603A"/>
    <w:rsid w:val="00D270DE"/>
    <w:rsid w:val="00D31C4C"/>
    <w:rsid w:val="00D32BCB"/>
    <w:rsid w:val="00D33796"/>
    <w:rsid w:val="00D34A76"/>
    <w:rsid w:val="00D410A3"/>
    <w:rsid w:val="00D45BEE"/>
    <w:rsid w:val="00D45E9E"/>
    <w:rsid w:val="00D5508C"/>
    <w:rsid w:val="00D577D9"/>
    <w:rsid w:val="00D727F9"/>
    <w:rsid w:val="00D739A6"/>
    <w:rsid w:val="00D75A9F"/>
    <w:rsid w:val="00D77F78"/>
    <w:rsid w:val="00D810D3"/>
    <w:rsid w:val="00D85A13"/>
    <w:rsid w:val="00D863E2"/>
    <w:rsid w:val="00D92AF5"/>
    <w:rsid w:val="00D9486C"/>
    <w:rsid w:val="00D96087"/>
    <w:rsid w:val="00D965F6"/>
    <w:rsid w:val="00DA498A"/>
    <w:rsid w:val="00DA4BAA"/>
    <w:rsid w:val="00DA6130"/>
    <w:rsid w:val="00DA62E0"/>
    <w:rsid w:val="00DB266E"/>
    <w:rsid w:val="00DB5D6C"/>
    <w:rsid w:val="00DB6034"/>
    <w:rsid w:val="00DB76A5"/>
    <w:rsid w:val="00DC3475"/>
    <w:rsid w:val="00DC4941"/>
    <w:rsid w:val="00DC6029"/>
    <w:rsid w:val="00DC75FE"/>
    <w:rsid w:val="00DC7CE3"/>
    <w:rsid w:val="00DD52E9"/>
    <w:rsid w:val="00DE0166"/>
    <w:rsid w:val="00DE3685"/>
    <w:rsid w:val="00DE43D8"/>
    <w:rsid w:val="00DE5FF7"/>
    <w:rsid w:val="00DE654B"/>
    <w:rsid w:val="00DF0420"/>
    <w:rsid w:val="00DF1359"/>
    <w:rsid w:val="00DF2843"/>
    <w:rsid w:val="00DF2EB1"/>
    <w:rsid w:val="00DF43AE"/>
    <w:rsid w:val="00DF5C9F"/>
    <w:rsid w:val="00E03008"/>
    <w:rsid w:val="00E045D6"/>
    <w:rsid w:val="00E06729"/>
    <w:rsid w:val="00E1108E"/>
    <w:rsid w:val="00E14B9D"/>
    <w:rsid w:val="00E15AE5"/>
    <w:rsid w:val="00E177D5"/>
    <w:rsid w:val="00E21C47"/>
    <w:rsid w:val="00E235AB"/>
    <w:rsid w:val="00E32138"/>
    <w:rsid w:val="00E40B22"/>
    <w:rsid w:val="00E44F0B"/>
    <w:rsid w:val="00E4666F"/>
    <w:rsid w:val="00E528BF"/>
    <w:rsid w:val="00E55E4A"/>
    <w:rsid w:val="00E57A9A"/>
    <w:rsid w:val="00E60445"/>
    <w:rsid w:val="00E60529"/>
    <w:rsid w:val="00E62C69"/>
    <w:rsid w:val="00E63279"/>
    <w:rsid w:val="00E6448C"/>
    <w:rsid w:val="00E66B4A"/>
    <w:rsid w:val="00E67EE3"/>
    <w:rsid w:val="00E73EE6"/>
    <w:rsid w:val="00E76708"/>
    <w:rsid w:val="00E76F0B"/>
    <w:rsid w:val="00E80BA1"/>
    <w:rsid w:val="00E8256C"/>
    <w:rsid w:val="00E83873"/>
    <w:rsid w:val="00E8427A"/>
    <w:rsid w:val="00E90A54"/>
    <w:rsid w:val="00E91E66"/>
    <w:rsid w:val="00E9254D"/>
    <w:rsid w:val="00E92674"/>
    <w:rsid w:val="00E96C82"/>
    <w:rsid w:val="00E9719C"/>
    <w:rsid w:val="00EA040D"/>
    <w:rsid w:val="00EA35F0"/>
    <w:rsid w:val="00EA3A0C"/>
    <w:rsid w:val="00EA76FF"/>
    <w:rsid w:val="00EB0C27"/>
    <w:rsid w:val="00EB12B9"/>
    <w:rsid w:val="00EB130C"/>
    <w:rsid w:val="00EB204E"/>
    <w:rsid w:val="00EB601A"/>
    <w:rsid w:val="00EC371F"/>
    <w:rsid w:val="00ED0861"/>
    <w:rsid w:val="00ED0941"/>
    <w:rsid w:val="00ED0B12"/>
    <w:rsid w:val="00ED4FD7"/>
    <w:rsid w:val="00ED517C"/>
    <w:rsid w:val="00ED58E1"/>
    <w:rsid w:val="00EE1822"/>
    <w:rsid w:val="00EE2AE6"/>
    <w:rsid w:val="00EE6683"/>
    <w:rsid w:val="00EF15CC"/>
    <w:rsid w:val="00EF2CCA"/>
    <w:rsid w:val="00EF4C2C"/>
    <w:rsid w:val="00F021CC"/>
    <w:rsid w:val="00F03B76"/>
    <w:rsid w:val="00F03CCC"/>
    <w:rsid w:val="00F06F20"/>
    <w:rsid w:val="00F1000F"/>
    <w:rsid w:val="00F1184E"/>
    <w:rsid w:val="00F13905"/>
    <w:rsid w:val="00F13C92"/>
    <w:rsid w:val="00F1705F"/>
    <w:rsid w:val="00F2015A"/>
    <w:rsid w:val="00F2403F"/>
    <w:rsid w:val="00F2418F"/>
    <w:rsid w:val="00F307E2"/>
    <w:rsid w:val="00F40CB3"/>
    <w:rsid w:val="00F43F3C"/>
    <w:rsid w:val="00F45478"/>
    <w:rsid w:val="00F474E0"/>
    <w:rsid w:val="00F50584"/>
    <w:rsid w:val="00F50DB5"/>
    <w:rsid w:val="00F52913"/>
    <w:rsid w:val="00F52D10"/>
    <w:rsid w:val="00F55510"/>
    <w:rsid w:val="00F55864"/>
    <w:rsid w:val="00F56FAA"/>
    <w:rsid w:val="00F6005F"/>
    <w:rsid w:val="00F60E3E"/>
    <w:rsid w:val="00F61E09"/>
    <w:rsid w:val="00F6294B"/>
    <w:rsid w:val="00F62B04"/>
    <w:rsid w:val="00F63510"/>
    <w:rsid w:val="00F63C2D"/>
    <w:rsid w:val="00F674EE"/>
    <w:rsid w:val="00F70526"/>
    <w:rsid w:val="00F7283C"/>
    <w:rsid w:val="00F74F29"/>
    <w:rsid w:val="00F800B9"/>
    <w:rsid w:val="00F80AB4"/>
    <w:rsid w:val="00F82957"/>
    <w:rsid w:val="00F8476A"/>
    <w:rsid w:val="00F85695"/>
    <w:rsid w:val="00F86796"/>
    <w:rsid w:val="00F86C93"/>
    <w:rsid w:val="00F87F3B"/>
    <w:rsid w:val="00F9211F"/>
    <w:rsid w:val="00F92E47"/>
    <w:rsid w:val="00F94A1C"/>
    <w:rsid w:val="00F952E5"/>
    <w:rsid w:val="00F953C4"/>
    <w:rsid w:val="00F95475"/>
    <w:rsid w:val="00F96287"/>
    <w:rsid w:val="00F9757F"/>
    <w:rsid w:val="00F97B62"/>
    <w:rsid w:val="00FA04B8"/>
    <w:rsid w:val="00FA4AAA"/>
    <w:rsid w:val="00FA4BD5"/>
    <w:rsid w:val="00FA6549"/>
    <w:rsid w:val="00FA6BFF"/>
    <w:rsid w:val="00FB0712"/>
    <w:rsid w:val="00FB0EAB"/>
    <w:rsid w:val="00FB10BC"/>
    <w:rsid w:val="00FB12C4"/>
    <w:rsid w:val="00FB16DC"/>
    <w:rsid w:val="00FB2559"/>
    <w:rsid w:val="00FB2F88"/>
    <w:rsid w:val="00FB3E99"/>
    <w:rsid w:val="00FB4DAF"/>
    <w:rsid w:val="00FB4EE1"/>
    <w:rsid w:val="00FB5931"/>
    <w:rsid w:val="00FB7C73"/>
    <w:rsid w:val="00FC3056"/>
    <w:rsid w:val="00FC6009"/>
    <w:rsid w:val="00FC7D93"/>
    <w:rsid w:val="00FD06FF"/>
    <w:rsid w:val="00FD125A"/>
    <w:rsid w:val="00FD696B"/>
    <w:rsid w:val="00FD7572"/>
    <w:rsid w:val="00FD7B00"/>
    <w:rsid w:val="00FE208F"/>
    <w:rsid w:val="00FE6EF5"/>
    <w:rsid w:val="00FF57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94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0F60"/>
    <w:pPr>
      <w:overflowPunct w:val="0"/>
      <w:autoSpaceDE w:val="0"/>
      <w:autoSpaceDN w:val="0"/>
      <w:adjustRightInd w:val="0"/>
      <w:textAlignment w:val="baseline"/>
    </w:pPr>
    <w:rPr>
      <w:rFonts w:cs="Traditional Arabic"/>
      <w:noProof/>
    </w:rPr>
  </w:style>
  <w:style w:type="paragraph" w:styleId="Heading1">
    <w:name w:val="heading 1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0"/>
    </w:pPr>
    <w:rPr>
      <w:b/>
      <w:bCs/>
      <w:snapToGrid w:val="0"/>
      <w:sz w:val="24"/>
      <w:szCs w:val="28"/>
    </w:rPr>
  </w:style>
  <w:style w:type="paragraph" w:styleId="Heading2">
    <w:name w:val="heading 2"/>
    <w:basedOn w:val="Normal"/>
    <w:next w:val="Normal"/>
    <w:qFormat/>
    <w:rsid w:val="008B0F60"/>
    <w:pPr>
      <w:keepNext/>
      <w:bidi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2"/>
    </w:pPr>
    <w:rPr>
      <w:b/>
      <w:bCs/>
      <w:snapToGrid w:val="0"/>
      <w:sz w:val="24"/>
      <w:szCs w:val="28"/>
    </w:rPr>
  </w:style>
  <w:style w:type="paragraph" w:styleId="Heading4">
    <w:name w:val="heading 4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3"/>
    </w:pPr>
    <w:rPr>
      <w:b/>
      <w:bCs/>
      <w:snapToGrid w:val="0"/>
    </w:rPr>
  </w:style>
  <w:style w:type="paragraph" w:styleId="Heading5">
    <w:name w:val="heading 5"/>
    <w:basedOn w:val="Normal"/>
    <w:next w:val="Normal"/>
    <w:qFormat/>
    <w:rsid w:val="008B0F60"/>
    <w:pPr>
      <w:keepNext/>
      <w:overflowPunct/>
      <w:autoSpaceDE/>
      <w:autoSpaceDN/>
      <w:adjustRightInd/>
      <w:jc w:val="lowKashida"/>
      <w:textAlignment w:val="auto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8B0F60"/>
    <w:pPr>
      <w:keepNext/>
      <w:overflowPunct/>
      <w:autoSpaceDE/>
      <w:autoSpaceDN/>
      <w:adjustRightInd/>
      <w:ind w:left="288"/>
      <w:textAlignment w:val="auto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8B0F60"/>
    <w:pPr>
      <w:keepNext/>
      <w:overflowPunct/>
      <w:autoSpaceDE/>
      <w:autoSpaceDN/>
      <w:bidi/>
      <w:adjustRightInd/>
      <w:jc w:val="lowKashida"/>
      <w:textAlignment w:val="auto"/>
      <w:outlineLvl w:val="6"/>
    </w:pPr>
    <w:rPr>
      <w:b/>
      <w:bCs/>
      <w:snapToGrid w:val="0"/>
      <w:sz w:val="24"/>
      <w:szCs w:val="28"/>
    </w:rPr>
  </w:style>
  <w:style w:type="paragraph" w:styleId="Heading8">
    <w:name w:val="heading 8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8B0F6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B0F60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8B0F60"/>
    <w:pPr>
      <w:overflowPunct/>
      <w:autoSpaceDE/>
      <w:autoSpaceDN/>
      <w:bidi/>
      <w:adjustRightInd/>
      <w:jc w:val="lowKashida"/>
      <w:textAlignment w:val="auto"/>
    </w:pPr>
    <w:rPr>
      <w:rFonts w:cs="Times New Roman"/>
      <w:snapToGrid w:val="0"/>
      <w:sz w:val="24"/>
      <w:szCs w:val="28"/>
    </w:rPr>
  </w:style>
  <w:style w:type="paragraph" w:styleId="Title">
    <w:name w:val="Title"/>
    <w:basedOn w:val="Normal"/>
    <w:link w:val="TitleChar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z w:val="24"/>
      <w:szCs w:val="28"/>
    </w:rPr>
  </w:style>
  <w:style w:type="character" w:styleId="PageNumber">
    <w:name w:val="page number"/>
    <w:basedOn w:val="DefaultParagraphFont"/>
    <w:rsid w:val="008B0F60"/>
  </w:style>
  <w:style w:type="paragraph" w:styleId="BodyText3">
    <w:name w:val="Body Text 3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Caption">
    <w:name w:val="caption"/>
    <w:basedOn w:val="Normal"/>
    <w:next w:val="Normal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napToGrid w:val="0"/>
      <w:sz w:val="24"/>
      <w:szCs w:val="28"/>
    </w:rPr>
  </w:style>
  <w:style w:type="paragraph" w:styleId="BodyText2">
    <w:name w:val="Body Text 2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BodyTextIndent">
    <w:name w:val="Body Text Indent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</w:rPr>
  </w:style>
  <w:style w:type="paragraph" w:customStyle="1" w:styleId="xl27">
    <w:name w:val="xl27"/>
    <w:basedOn w:val="Normal"/>
    <w:rsid w:val="008B0F60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Simplified Arabic" w:hint="cs"/>
      <w:noProof w:val="0"/>
      <w:sz w:val="24"/>
      <w:szCs w:val="24"/>
    </w:rPr>
  </w:style>
  <w:style w:type="paragraph" w:styleId="BalloonText">
    <w:name w:val="Balloon Text"/>
    <w:basedOn w:val="Normal"/>
    <w:semiHidden/>
    <w:rsid w:val="008B0F60"/>
    <w:rPr>
      <w:rFonts w:ascii="Tahoma" w:hAnsi="Tahoma" w:cs="Tahoma"/>
      <w:sz w:val="16"/>
      <w:szCs w:val="16"/>
    </w:rPr>
  </w:style>
  <w:style w:type="character" w:styleId="Hyperlink">
    <w:name w:val="Hyperlink"/>
    <w:rsid w:val="008B0F60"/>
    <w:rPr>
      <w:color w:val="0000FF"/>
      <w:u w:val="single"/>
    </w:rPr>
  </w:style>
  <w:style w:type="character" w:styleId="FollowedHyperlink">
    <w:name w:val="FollowedHyperlink"/>
    <w:rsid w:val="008B0F60"/>
    <w:rPr>
      <w:color w:val="800080"/>
      <w:u w:val="single"/>
    </w:rPr>
  </w:style>
  <w:style w:type="paragraph" w:styleId="BodyTextIndent2">
    <w:name w:val="Body Text Indent 2"/>
    <w:basedOn w:val="Normal"/>
    <w:rsid w:val="008B0F60"/>
    <w:pPr>
      <w:overflowPunct/>
      <w:autoSpaceDE/>
      <w:autoSpaceDN/>
      <w:bidi/>
      <w:adjustRightInd/>
      <w:ind w:left="282"/>
      <w:textAlignment w:val="auto"/>
    </w:pPr>
    <w:rPr>
      <w:rFonts w:cs="Simplified Arabic"/>
      <w:noProof w:val="0"/>
      <w:sz w:val="24"/>
      <w:szCs w:val="24"/>
    </w:rPr>
  </w:style>
  <w:style w:type="character" w:customStyle="1" w:styleId="BodyTextChar">
    <w:name w:val="Body Text Char"/>
    <w:link w:val="BodyText"/>
    <w:rsid w:val="001F6D48"/>
    <w:rPr>
      <w:rFonts w:cs="Traditional Arabic"/>
      <w:noProof/>
      <w:snapToGrid/>
      <w:sz w:val="24"/>
      <w:szCs w:val="28"/>
    </w:rPr>
  </w:style>
  <w:style w:type="paragraph" w:styleId="ListParagraph">
    <w:name w:val="List Paragraph"/>
    <w:basedOn w:val="Normal"/>
    <w:uiPriority w:val="34"/>
    <w:qFormat/>
    <w:rsid w:val="009D1827"/>
    <w:pPr>
      <w:ind w:left="720"/>
      <w:contextualSpacing/>
    </w:pPr>
  </w:style>
  <w:style w:type="table" w:styleId="TableGrid">
    <w:name w:val="Table Grid"/>
    <w:basedOn w:val="TableNormal"/>
    <w:uiPriority w:val="59"/>
    <w:rsid w:val="006C0EDB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8A0BE3"/>
    <w:rPr>
      <w:rFonts w:cs="Traditional Arabic"/>
      <w:b/>
      <w:bCs/>
      <w:noProof/>
      <w:sz w:val="24"/>
      <w:szCs w:val="28"/>
    </w:rPr>
  </w:style>
  <w:style w:type="paragraph" w:styleId="BlockText">
    <w:name w:val="Block Text"/>
    <w:basedOn w:val="Normal"/>
    <w:rsid w:val="008A0BE3"/>
    <w:pPr>
      <w:tabs>
        <w:tab w:val="left" w:pos="707"/>
      </w:tabs>
      <w:overflowPunct/>
      <w:autoSpaceDE/>
      <w:autoSpaceDN/>
      <w:bidi/>
      <w:adjustRightInd/>
      <w:ind w:left="709" w:right="707" w:firstLine="141"/>
      <w:jc w:val="lowKashida"/>
      <w:textAlignment w:val="auto"/>
    </w:pPr>
    <w:rPr>
      <w:rFonts w:cs="Simplified Arabic"/>
      <w:noProof w:val="0"/>
      <w:szCs w:val="26"/>
    </w:rPr>
  </w:style>
  <w:style w:type="character" w:styleId="CommentReference">
    <w:name w:val="annotation reference"/>
    <w:basedOn w:val="DefaultParagraphFont"/>
    <w:rsid w:val="00B279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B27999"/>
  </w:style>
  <w:style w:type="character" w:customStyle="1" w:styleId="CommentTextChar">
    <w:name w:val="Comment Text Char"/>
    <w:basedOn w:val="DefaultParagraphFont"/>
    <w:link w:val="CommentText"/>
    <w:rsid w:val="00B27999"/>
    <w:rPr>
      <w:rFonts w:cs="Traditional Arabic"/>
      <w:noProof/>
    </w:rPr>
  </w:style>
  <w:style w:type="paragraph" w:styleId="CommentSubject">
    <w:name w:val="annotation subject"/>
    <w:basedOn w:val="CommentText"/>
    <w:next w:val="CommentText"/>
    <w:link w:val="CommentSubjectChar"/>
    <w:rsid w:val="00B27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27999"/>
    <w:rPr>
      <w:rFonts w:cs="Traditional Arabic"/>
      <w:b/>
      <w:bCs/>
      <w:noProof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803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mot.gov.ps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C23C11-4B22-4B5F-877D-30DD495FCD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14</Pages>
  <Words>972</Words>
  <Characters>5545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الفصل الخامس</vt:lpstr>
    </vt:vector>
  </TitlesOfParts>
  <Company>PCBS</Company>
  <LinksUpToDate>false</LinksUpToDate>
  <CharactersWithSpaces>6504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الفصل الخامس</dc:title>
  <dc:creator>FAWZ</dc:creator>
  <cp:lastModifiedBy>mzaben</cp:lastModifiedBy>
  <cp:revision>18</cp:revision>
  <cp:lastPrinted>2024-07-14T09:27:00Z</cp:lastPrinted>
  <dcterms:created xsi:type="dcterms:W3CDTF">2024-07-24T05:39:00Z</dcterms:created>
  <dcterms:modified xsi:type="dcterms:W3CDTF">2024-07-24T10:36:00Z</dcterms:modified>
</cp:coreProperties>
</file>